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13F8D" w14:textId="67B98CE8" w:rsidR="00AB5016" w:rsidRPr="00F53E28" w:rsidRDefault="003319F7" w:rsidP="00AB5016">
      <w:pPr>
        <w:spacing w:before="240"/>
        <w:jc w:val="center"/>
        <w:rPr>
          <w:rFonts w:cs="Times New Roman"/>
          <w:b/>
          <w:sz w:val="32"/>
          <w:szCs w:val="32"/>
          <w:lang w:val="nl-NL"/>
        </w:rPr>
      </w:pPr>
      <w:r w:rsidRPr="00F53E28">
        <w:rPr>
          <w:rFonts w:cs="Times New Roman"/>
          <w:b/>
          <w:sz w:val="32"/>
          <w:szCs w:val="32"/>
          <w:lang w:val="nl-NL"/>
        </w:rPr>
        <w:t>THÔNG TIN</w:t>
      </w:r>
      <w:r w:rsidR="00882AE4" w:rsidRPr="00F53E28">
        <w:rPr>
          <w:rFonts w:cs="Times New Roman"/>
          <w:b/>
          <w:sz w:val="32"/>
          <w:szCs w:val="32"/>
          <w:lang w:val="nl-NL"/>
        </w:rPr>
        <w:t xml:space="preserve"> VỀ KẾT QUẢ NGHIÊN CỨU</w:t>
      </w:r>
    </w:p>
    <w:p w14:paraId="2F87D56A" w14:textId="5613CD67" w:rsidR="001524C6" w:rsidRPr="00F53E28" w:rsidRDefault="00882AE4" w:rsidP="001524C6">
      <w:pPr>
        <w:spacing w:after="0" w:line="300" w:lineRule="auto"/>
        <w:ind w:left="1276" w:hanging="1276"/>
        <w:jc w:val="both"/>
        <w:rPr>
          <w:rStyle w:val="fontstyle01"/>
          <w:rFonts w:ascii="Times New Roman" w:hAnsi="Times New Roman" w:cs="Times New Roman"/>
          <w:lang w:val="nl-NL"/>
        </w:rPr>
      </w:pPr>
      <w:r w:rsidRPr="00F53E28">
        <w:rPr>
          <w:rFonts w:cs="Times New Roman"/>
          <w:sz w:val="26"/>
          <w:szCs w:val="26"/>
          <w:lang w:val="nl-NL"/>
        </w:rPr>
        <w:t xml:space="preserve">Tên luận án: </w:t>
      </w:r>
      <w:r w:rsidR="001524C6" w:rsidRPr="00F53E28">
        <w:rPr>
          <w:rStyle w:val="fontstyle01"/>
          <w:rFonts w:ascii="Times New Roman" w:hAnsi="Times New Roman" w:cs="Times New Roman"/>
          <w:lang w:val="nl-NL"/>
        </w:rPr>
        <w:t>NGHIÊN CỨU ẢNH HƯỞNG CỦA LỚP PHỦ BỀ MẶT ĐẾN ĐỘ BỀN</w:t>
      </w:r>
    </w:p>
    <w:p w14:paraId="6118C13A" w14:textId="14946DA6" w:rsidR="00882AE4" w:rsidRPr="00F53E28" w:rsidRDefault="001524C6" w:rsidP="001524C6">
      <w:pPr>
        <w:spacing w:after="0" w:line="300" w:lineRule="auto"/>
        <w:ind w:left="1996" w:firstLine="164"/>
        <w:jc w:val="both"/>
        <w:rPr>
          <w:rFonts w:cs="Times New Roman"/>
          <w:sz w:val="26"/>
          <w:szCs w:val="26"/>
          <w:lang w:val="nl-NL"/>
        </w:rPr>
      </w:pPr>
      <w:r w:rsidRPr="00F53E28">
        <w:rPr>
          <w:rStyle w:val="fontstyle01"/>
          <w:rFonts w:ascii="Times New Roman" w:hAnsi="Times New Roman" w:cs="Times New Roman"/>
          <w:lang w:val="nl-NL"/>
        </w:rPr>
        <w:t>MỎI CỦA CHI TIẾT MÁY DẠNG TRỤC</w:t>
      </w:r>
      <w:r w:rsidRPr="00F53E28">
        <w:rPr>
          <w:rFonts w:cs="Times New Roman"/>
          <w:sz w:val="26"/>
          <w:szCs w:val="26"/>
          <w:lang w:val="nl-NL"/>
        </w:rPr>
        <w:tab/>
      </w:r>
    </w:p>
    <w:p w14:paraId="6902477E" w14:textId="2E9CDC3B" w:rsidR="00882AE4" w:rsidRPr="00F53E28" w:rsidRDefault="00882AE4" w:rsidP="004321AF">
      <w:pPr>
        <w:tabs>
          <w:tab w:val="left" w:pos="3119"/>
          <w:tab w:val="left" w:pos="6804"/>
          <w:tab w:val="right" w:pos="9360"/>
        </w:tabs>
        <w:spacing w:after="0" w:line="300" w:lineRule="auto"/>
        <w:rPr>
          <w:rFonts w:cs="Times New Roman"/>
          <w:sz w:val="26"/>
          <w:szCs w:val="26"/>
          <w:lang w:val="nl-NL"/>
        </w:rPr>
      </w:pPr>
      <w:r w:rsidRPr="00F53E28">
        <w:rPr>
          <w:rFonts w:cs="Times New Roman"/>
          <w:sz w:val="26"/>
          <w:szCs w:val="26"/>
          <w:lang w:val="nl-NL"/>
        </w:rPr>
        <w:t>Chuyên ngành</w:t>
      </w:r>
      <w:r w:rsidRPr="00F53E28">
        <w:rPr>
          <w:rFonts w:cs="Times New Roman"/>
          <w:sz w:val="26"/>
          <w:szCs w:val="26"/>
          <w:lang w:val="nl-NL"/>
        </w:rPr>
        <w:tab/>
        <w:t xml:space="preserve">: Kỹ thuật </w:t>
      </w:r>
      <w:r w:rsidR="00431C42" w:rsidRPr="00F53E28">
        <w:rPr>
          <w:rFonts w:cs="Times New Roman"/>
          <w:sz w:val="26"/>
          <w:szCs w:val="26"/>
          <w:lang w:val="nl-NL"/>
        </w:rPr>
        <w:t>cơ khí</w:t>
      </w:r>
      <w:r w:rsidR="004321AF" w:rsidRPr="00F53E28">
        <w:rPr>
          <w:rFonts w:cs="Times New Roman"/>
          <w:sz w:val="26"/>
          <w:szCs w:val="26"/>
          <w:lang w:val="nl-NL"/>
        </w:rPr>
        <w:t xml:space="preserve">                        </w:t>
      </w:r>
      <w:r w:rsidR="00431C42" w:rsidRPr="00F53E28">
        <w:rPr>
          <w:rFonts w:cs="Times New Roman"/>
          <w:sz w:val="26"/>
          <w:szCs w:val="26"/>
          <w:lang w:val="nl-NL"/>
        </w:rPr>
        <w:t xml:space="preserve">  </w:t>
      </w:r>
      <w:r w:rsidRPr="00F53E28">
        <w:rPr>
          <w:rFonts w:cs="Times New Roman"/>
          <w:sz w:val="26"/>
          <w:szCs w:val="26"/>
          <w:lang w:val="nl-NL"/>
        </w:rPr>
        <w:t xml:space="preserve">Mã số: </w:t>
      </w:r>
      <w:r w:rsidR="00431C42" w:rsidRPr="00F53E28">
        <w:rPr>
          <w:rFonts w:cs="Times New Roman"/>
          <w:sz w:val="26"/>
          <w:szCs w:val="26"/>
          <w:lang w:val="nl-NL"/>
        </w:rPr>
        <w:t>92520103</w:t>
      </w:r>
    </w:p>
    <w:p w14:paraId="2B600626" w14:textId="515914DE" w:rsidR="00AB5016" w:rsidRPr="00F53E28" w:rsidRDefault="00AB5016" w:rsidP="00ED22F4">
      <w:pPr>
        <w:tabs>
          <w:tab w:val="left" w:pos="3119"/>
          <w:tab w:val="left" w:pos="6804"/>
          <w:tab w:val="right" w:pos="9360"/>
        </w:tabs>
        <w:spacing w:after="0" w:line="300" w:lineRule="auto"/>
        <w:rPr>
          <w:rFonts w:cs="Times New Roman"/>
          <w:sz w:val="26"/>
          <w:szCs w:val="26"/>
          <w:lang w:val="nl-NL"/>
        </w:rPr>
      </w:pPr>
      <w:r w:rsidRPr="00F53E28">
        <w:rPr>
          <w:rFonts w:cs="Times New Roman"/>
          <w:sz w:val="26"/>
          <w:szCs w:val="26"/>
          <w:lang w:val="nl-NL"/>
        </w:rPr>
        <w:t xml:space="preserve">Họ &amp; tên </w:t>
      </w:r>
      <w:r w:rsidR="00882AE4" w:rsidRPr="00F53E28">
        <w:rPr>
          <w:rFonts w:cs="Times New Roman"/>
          <w:sz w:val="26"/>
          <w:szCs w:val="26"/>
          <w:lang w:val="nl-NL"/>
        </w:rPr>
        <w:t>nghiên cứu sinh</w:t>
      </w:r>
      <w:r w:rsidRPr="00F53E28">
        <w:rPr>
          <w:rFonts w:cs="Times New Roman"/>
          <w:sz w:val="26"/>
          <w:szCs w:val="26"/>
          <w:lang w:val="nl-NL"/>
        </w:rPr>
        <w:tab/>
        <w:t xml:space="preserve">: </w:t>
      </w:r>
      <w:r w:rsidR="000B00CC" w:rsidRPr="00F53E28">
        <w:rPr>
          <w:rFonts w:cs="Times New Roman"/>
          <w:sz w:val="26"/>
          <w:szCs w:val="26"/>
          <w:lang w:val="nl-NL"/>
        </w:rPr>
        <w:t>Nguyễn Vĩnh Phối</w:t>
      </w:r>
      <w:r w:rsidR="004321AF" w:rsidRPr="00F53E28">
        <w:rPr>
          <w:rFonts w:cs="Times New Roman"/>
          <w:sz w:val="26"/>
          <w:szCs w:val="26"/>
          <w:lang w:val="nl-NL"/>
        </w:rPr>
        <w:t xml:space="preserve">                     Khóa đào tạo: 201</w:t>
      </w:r>
      <w:r w:rsidR="00431C42" w:rsidRPr="00F53E28">
        <w:rPr>
          <w:rFonts w:cs="Times New Roman"/>
          <w:sz w:val="26"/>
          <w:szCs w:val="26"/>
          <w:lang w:val="nl-NL"/>
        </w:rPr>
        <w:t>4-2017</w:t>
      </w:r>
      <w:r w:rsidR="00740B80" w:rsidRPr="00F53E28">
        <w:rPr>
          <w:rFonts w:cs="Times New Roman"/>
          <w:sz w:val="26"/>
          <w:szCs w:val="26"/>
          <w:lang w:val="nl-NL"/>
        </w:rPr>
        <w:tab/>
      </w:r>
    </w:p>
    <w:p w14:paraId="1CC1822D" w14:textId="6D3CBD93" w:rsidR="00AB5016" w:rsidRPr="00F53E28" w:rsidRDefault="00AB5016" w:rsidP="00ED22F4">
      <w:pPr>
        <w:tabs>
          <w:tab w:val="left" w:pos="3119"/>
        </w:tabs>
        <w:spacing w:after="0" w:line="300" w:lineRule="auto"/>
        <w:rPr>
          <w:rFonts w:cs="Times New Roman"/>
          <w:sz w:val="26"/>
          <w:szCs w:val="26"/>
          <w:lang w:val="nl-NL"/>
        </w:rPr>
      </w:pPr>
      <w:r w:rsidRPr="00F53E28">
        <w:rPr>
          <w:rFonts w:cs="Times New Roman"/>
          <w:sz w:val="26"/>
          <w:szCs w:val="26"/>
          <w:lang w:val="nl-NL"/>
        </w:rPr>
        <w:t xml:space="preserve">Người hướng dẫn </w:t>
      </w:r>
      <w:r w:rsidR="00882AE4" w:rsidRPr="00F53E28">
        <w:rPr>
          <w:rFonts w:cs="Times New Roman"/>
          <w:sz w:val="26"/>
          <w:szCs w:val="26"/>
          <w:lang w:val="nl-NL"/>
        </w:rPr>
        <w:t>kho</w:t>
      </w:r>
      <w:r w:rsidR="00C16EAE" w:rsidRPr="00F53E28">
        <w:rPr>
          <w:rFonts w:cs="Times New Roman"/>
          <w:sz w:val="26"/>
          <w:szCs w:val="26"/>
          <w:lang w:val="nl-NL"/>
        </w:rPr>
        <w:t>a</w:t>
      </w:r>
      <w:r w:rsidR="00882AE4" w:rsidRPr="00F53E28">
        <w:rPr>
          <w:rFonts w:cs="Times New Roman"/>
          <w:sz w:val="26"/>
          <w:szCs w:val="26"/>
          <w:lang w:val="nl-NL"/>
        </w:rPr>
        <w:t xml:space="preserve"> học</w:t>
      </w:r>
      <w:r w:rsidRPr="00F53E28">
        <w:rPr>
          <w:rFonts w:cs="Times New Roman"/>
          <w:sz w:val="26"/>
          <w:szCs w:val="26"/>
          <w:lang w:val="nl-NL"/>
        </w:rPr>
        <w:tab/>
        <w:t xml:space="preserve">: </w:t>
      </w:r>
      <w:r w:rsidR="00940F44" w:rsidRPr="00F53E28">
        <w:rPr>
          <w:rFonts w:cs="Times New Roman"/>
          <w:sz w:val="26"/>
          <w:szCs w:val="26"/>
          <w:lang w:val="nl-NL"/>
        </w:rPr>
        <w:t>PGS. TS. ĐẶNG THIỆN NGÔN</w:t>
      </w:r>
    </w:p>
    <w:p w14:paraId="46ABC094" w14:textId="64CC18C7" w:rsidR="00AB5016" w:rsidRPr="00F53E28" w:rsidRDefault="00A15A99" w:rsidP="00ED22F4">
      <w:pPr>
        <w:tabs>
          <w:tab w:val="left" w:pos="3119"/>
        </w:tabs>
        <w:spacing w:after="0" w:line="300" w:lineRule="auto"/>
        <w:rPr>
          <w:rFonts w:cs="Times New Roman"/>
          <w:sz w:val="26"/>
          <w:szCs w:val="26"/>
          <w:lang w:val="nl-NL"/>
        </w:rPr>
      </w:pPr>
      <w:r w:rsidRPr="00F53E28">
        <w:rPr>
          <w:rFonts w:cs="Times New Roman"/>
          <w:sz w:val="26"/>
          <w:szCs w:val="26"/>
          <w:lang w:val="nl-NL"/>
        </w:rPr>
        <w:tab/>
        <w:t xml:space="preserve">: </w:t>
      </w:r>
      <w:r w:rsidR="00940F44" w:rsidRPr="00F53E28">
        <w:rPr>
          <w:rFonts w:cs="Times New Roman"/>
          <w:color w:val="000000"/>
          <w:lang w:val="nl-NL"/>
        </w:rPr>
        <w:t>PGS. TS. LÊ CHÍ CƯƠNG</w:t>
      </w:r>
    </w:p>
    <w:p w14:paraId="25E3CAEE" w14:textId="1BB71D21" w:rsidR="003319F7" w:rsidRPr="00F53E28" w:rsidRDefault="00882AE4" w:rsidP="00ED22F4">
      <w:pPr>
        <w:tabs>
          <w:tab w:val="left" w:pos="3119"/>
        </w:tabs>
        <w:spacing w:after="0" w:line="300" w:lineRule="auto"/>
        <w:rPr>
          <w:rFonts w:cs="Times New Roman"/>
          <w:sz w:val="26"/>
          <w:szCs w:val="26"/>
          <w:lang w:val="nl-NL"/>
        </w:rPr>
      </w:pPr>
      <w:r w:rsidRPr="00F53E28">
        <w:rPr>
          <w:rFonts w:cs="Times New Roman"/>
          <w:sz w:val="26"/>
          <w:szCs w:val="26"/>
          <w:lang w:val="nl-NL"/>
        </w:rPr>
        <w:t>Cơ sở đào tạo: Trường đại học Sư phạm Kỹ thuật thành phố Hồ Chí Minh</w:t>
      </w:r>
    </w:p>
    <w:p w14:paraId="4607CB80" w14:textId="2045C1D4" w:rsidR="00400EFD" w:rsidRPr="00F53E28" w:rsidRDefault="00882AE4" w:rsidP="00ED22F4">
      <w:pPr>
        <w:tabs>
          <w:tab w:val="left" w:pos="3686"/>
          <w:tab w:val="left" w:pos="4111"/>
          <w:tab w:val="left" w:pos="7371"/>
        </w:tabs>
        <w:spacing w:before="120" w:after="0" w:line="300" w:lineRule="auto"/>
        <w:rPr>
          <w:rFonts w:cs="Times New Roman"/>
          <w:sz w:val="18"/>
          <w:szCs w:val="18"/>
          <w:lang w:val="nl-NL"/>
        </w:rPr>
      </w:pPr>
      <w:r w:rsidRPr="00F53E28">
        <w:rPr>
          <w:rFonts w:cs="Times New Roman"/>
          <w:b/>
          <w:sz w:val="26"/>
          <w:szCs w:val="26"/>
          <w:lang w:val="nl-NL"/>
        </w:rPr>
        <w:t>1. Tóm tắt nội dung luận án</w:t>
      </w:r>
      <w:r w:rsidR="00400EFD" w:rsidRPr="00F53E28">
        <w:rPr>
          <w:rFonts w:cs="Times New Roman"/>
          <w:b/>
          <w:sz w:val="26"/>
          <w:szCs w:val="26"/>
          <w:lang w:val="nl-NL"/>
        </w:rPr>
        <w:t xml:space="preserve"> </w:t>
      </w:r>
    </w:p>
    <w:p w14:paraId="330D9BF9" w14:textId="56133E07" w:rsidR="000B0CBB" w:rsidRPr="00F53E28" w:rsidRDefault="000B0CBB" w:rsidP="00B04300">
      <w:pPr>
        <w:tabs>
          <w:tab w:val="left" w:pos="1134"/>
        </w:tabs>
        <w:spacing w:before="120" w:after="0" w:line="300" w:lineRule="auto"/>
        <w:ind w:firstLine="567"/>
        <w:jc w:val="both"/>
        <w:rPr>
          <w:rFonts w:cs="Times New Roman"/>
          <w:iCs/>
          <w:sz w:val="26"/>
          <w:szCs w:val="26"/>
          <w:lang w:val="nl-NL"/>
        </w:rPr>
      </w:pPr>
      <w:r w:rsidRPr="00F53E28">
        <w:rPr>
          <w:rFonts w:cs="Times New Roman"/>
          <w:iCs/>
          <w:sz w:val="26"/>
          <w:szCs w:val="26"/>
          <w:lang w:val="nl-NL"/>
        </w:rPr>
        <w:t>Công nghệ mạ phủ bằng crôm cứng được nghiên cứu và ứng dụng rộng rãi trong công nghiệp với các ưu điểm như có độ cứng cao, hệ số ma sát thấp và đặc biệt là giá thành rẻ. Tuy nhiên, phương pháp này có nhược điểm lớn là gây ra ô nhiễm môi trường và ảnh hưởng xấu đến sức khỏe của người vận hành hệ thống mạ. Vì vậy, hiện nay đã có nhiều phương pháp phủ được nghiên cứu phát triển để thay thế cho phương pháp này. Trong đó, phương pháp phủ nhiệt khí tốc độ cao (High Velocity Oxy Fuel - HVOF) sử dụng vật liệu phủ carbide vonfram thay cho phương pháp mạ crôm đang được xem là một trong các phương pháp thay thế hiệu quả. Các tính chất của lớp phủ này trong việc so sánh và đánh giá với lớp phủ crôm đã trở thành các hướng nghiên cứu đang được quan tâm. Các nghiên cứu trình bày trong luận án về việc đánh giá ảnh hưởng đến đặc tính mỏi của chi tiết trục được làm từ thép C45 phủ carbide vonfram và mạ crôm cứng dựa trên các tiêu chí: ứng suất dư, vết nứt tế vi, chiều dày lớp phủ là một đóng góp theo định hướng này. Kết quả nghiên cứu sẽ góp phần đề xuất các giải pháp phủ phù hợp cho chi tiết trục trong điều kiện làm việc thực tế. Từ đó, các nội dung chính trong luận án đã tập trung nghiên cứu và giải quyết các nhiệm vụ cụ thể sau:</w:t>
      </w:r>
    </w:p>
    <w:p w14:paraId="343B0F53" w14:textId="0BF4145A" w:rsidR="000B0CBB" w:rsidRPr="00F53E28" w:rsidRDefault="000B0CBB" w:rsidP="000B0CBB">
      <w:pPr>
        <w:tabs>
          <w:tab w:val="left" w:pos="1134"/>
        </w:tabs>
        <w:spacing w:before="120" w:after="0" w:line="300" w:lineRule="auto"/>
        <w:ind w:firstLine="142"/>
        <w:jc w:val="both"/>
        <w:rPr>
          <w:rFonts w:cs="Times New Roman"/>
          <w:iCs/>
          <w:sz w:val="26"/>
          <w:szCs w:val="26"/>
          <w:lang w:val="nl-NL"/>
        </w:rPr>
      </w:pPr>
      <w:r w:rsidRPr="00F53E28">
        <w:rPr>
          <w:rFonts w:cs="Times New Roman"/>
          <w:iCs/>
          <w:sz w:val="26"/>
          <w:szCs w:val="26"/>
          <w:lang w:val="nl-NL"/>
        </w:rPr>
        <w:t>- Khảo sát các tính chất bên trong của lớp mạ crôm và phủ carbide vonfram: trường ứng suất dư, mật độ vết nứt tế vi,… ứng với các chiều dày khác nhau;</w:t>
      </w:r>
    </w:p>
    <w:p w14:paraId="02AFC22E" w14:textId="5B6E8781" w:rsidR="000B0CBB" w:rsidRPr="00F53E28" w:rsidRDefault="000B0CBB" w:rsidP="000B0CBB">
      <w:pPr>
        <w:tabs>
          <w:tab w:val="left" w:pos="1134"/>
        </w:tabs>
        <w:spacing w:before="120" w:after="0" w:line="300" w:lineRule="auto"/>
        <w:ind w:firstLine="142"/>
        <w:jc w:val="both"/>
        <w:rPr>
          <w:rFonts w:cs="Times New Roman"/>
          <w:iCs/>
          <w:sz w:val="26"/>
          <w:szCs w:val="26"/>
          <w:lang w:val="nl-NL"/>
        </w:rPr>
      </w:pPr>
      <w:r w:rsidRPr="00F53E28">
        <w:rPr>
          <w:rFonts w:cs="Times New Roman"/>
          <w:iCs/>
          <w:sz w:val="26"/>
          <w:szCs w:val="26"/>
          <w:lang w:val="nl-NL"/>
        </w:rPr>
        <w:t>- Đánh giá ảnh hưởng của chiều dày lớp mạ crôm, lớp phủ carbide vonfram đến độ bền mỏi trên nền thép C45 đã được nhiệt luyện;</w:t>
      </w:r>
    </w:p>
    <w:p w14:paraId="7734DF03" w14:textId="5AD74C46" w:rsidR="000B0CBB" w:rsidRPr="00F53E28" w:rsidRDefault="000B0CBB" w:rsidP="000B0CBB">
      <w:pPr>
        <w:tabs>
          <w:tab w:val="left" w:pos="1134"/>
        </w:tabs>
        <w:spacing w:before="120" w:after="0" w:line="300" w:lineRule="auto"/>
        <w:ind w:firstLine="142"/>
        <w:jc w:val="both"/>
        <w:rPr>
          <w:rFonts w:cs="Times New Roman"/>
          <w:iCs/>
          <w:sz w:val="26"/>
          <w:szCs w:val="26"/>
          <w:lang w:val="nl-NL"/>
        </w:rPr>
      </w:pPr>
      <w:r w:rsidRPr="00F53E28">
        <w:rPr>
          <w:rFonts w:cs="Times New Roman"/>
          <w:iCs/>
          <w:sz w:val="26"/>
          <w:szCs w:val="26"/>
          <w:lang w:val="nl-NL"/>
        </w:rPr>
        <w:t>- Thiết lập phương trình mỏi theo mô hình Basquin cho các chiều dày mạ phủ khác nhau cho lớp mạ crôm và lớp phủ carbide vonfram;</w:t>
      </w:r>
    </w:p>
    <w:p w14:paraId="37AD0769" w14:textId="66CFEB23" w:rsidR="000B0CBB" w:rsidRPr="00F53E28" w:rsidRDefault="000B0CBB" w:rsidP="000B0CBB">
      <w:pPr>
        <w:tabs>
          <w:tab w:val="left" w:pos="1134"/>
        </w:tabs>
        <w:spacing w:before="120" w:after="0" w:line="300" w:lineRule="auto"/>
        <w:ind w:firstLine="142"/>
        <w:jc w:val="both"/>
        <w:rPr>
          <w:rFonts w:cs="Times New Roman"/>
          <w:iCs/>
          <w:sz w:val="26"/>
          <w:szCs w:val="26"/>
          <w:lang w:val="nl-NL"/>
        </w:rPr>
      </w:pPr>
      <w:r w:rsidRPr="00F53E28">
        <w:rPr>
          <w:rFonts w:cs="Times New Roman"/>
          <w:iCs/>
          <w:sz w:val="26"/>
          <w:szCs w:val="26"/>
          <w:lang w:val="nl-NL"/>
        </w:rPr>
        <w:t>- So sánh, đánh giá, dự đoán độ bền mỏi của chi tiết trục được chế tạo trên nền thép C45 ứng với các chiều dày mạ phủ crôm cứng, carbide vonfram khác nhau.</w:t>
      </w:r>
    </w:p>
    <w:p w14:paraId="58476F55" w14:textId="2DE2501B" w:rsidR="003319F7" w:rsidRPr="00F53E28" w:rsidRDefault="00FA4625" w:rsidP="00B7630D">
      <w:pPr>
        <w:tabs>
          <w:tab w:val="left" w:pos="1134"/>
        </w:tabs>
        <w:spacing w:before="120" w:after="0" w:line="300" w:lineRule="auto"/>
        <w:jc w:val="both"/>
        <w:rPr>
          <w:rFonts w:cs="Times New Roman"/>
          <w:b/>
          <w:sz w:val="26"/>
          <w:szCs w:val="26"/>
          <w:lang w:val="nl-NL"/>
        </w:rPr>
      </w:pPr>
      <w:bookmarkStart w:id="0" w:name="_GoBack"/>
      <w:bookmarkEnd w:id="0"/>
      <w:r w:rsidRPr="00F53E28">
        <w:rPr>
          <w:rFonts w:cs="Times New Roman"/>
          <w:b/>
          <w:sz w:val="26"/>
          <w:szCs w:val="26"/>
          <w:lang w:val="nl-NL"/>
        </w:rPr>
        <w:t>2. Những đóng góp mới của đề tài</w:t>
      </w:r>
    </w:p>
    <w:p w14:paraId="2F43BFE3" w14:textId="7ACCF8E6" w:rsidR="00AF6E0A" w:rsidRPr="00F53E28" w:rsidRDefault="00AF6E0A" w:rsidP="00AF6E0A">
      <w:pPr>
        <w:spacing w:after="0" w:line="360" w:lineRule="auto"/>
        <w:jc w:val="both"/>
        <w:rPr>
          <w:rFonts w:cs="Times New Roman"/>
          <w:sz w:val="26"/>
          <w:szCs w:val="26"/>
          <w:lang w:val="nl-NL"/>
        </w:rPr>
      </w:pPr>
      <w:r w:rsidRPr="00F53E28">
        <w:rPr>
          <w:rFonts w:cs="Times New Roman"/>
          <w:sz w:val="26"/>
          <w:szCs w:val="26"/>
          <w:lang w:val="nl-NL"/>
        </w:rPr>
        <w:t xml:space="preserve"> Kết quả nghiên cứu và thực nghiệm đã chỉ ra: </w:t>
      </w:r>
    </w:p>
    <w:p w14:paraId="7144A738" w14:textId="77777777" w:rsidR="008D22A0" w:rsidRPr="00F53E28" w:rsidRDefault="008D22A0" w:rsidP="008D22A0">
      <w:pPr>
        <w:tabs>
          <w:tab w:val="left" w:pos="1134"/>
        </w:tabs>
        <w:spacing w:before="120" w:after="0" w:line="300" w:lineRule="auto"/>
        <w:ind w:firstLine="142"/>
        <w:jc w:val="both"/>
        <w:rPr>
          <w:rFonts w:cs="Times New Roman"/>
          <w:iCs/>
          <w:sz w:val="26"/>
          <w:szCs w:val="26"/>
          <w:lang w:val="nl-NL"/>
        </w:rPr>
      </w:pPr>
      <w:r w:rsidRPr="00F53E28">
        <w:rPr>
          <w:rFonts w:cs="Times New Roman"/>
          <w:iCs/>
          <w:sz w:val="26"/>
          <w:szCs w:val="26"/>
          <w:lang w:val="nl-NL"/>
        </w:rPr>
        <w:lastRenderedPageBreak/>
        <w:t xml:space="preserve">- </w:t>
      </w:r>
      <w:r w:rsidRPr="006238C8">
        <w:rPr>
          <w:rFonts w:cs="Times New Roman"/>
          <w:iCs/>
          <w:sz w:val="26"/>
          <w:szCs w:val="26"/>
          <w:lang w:val="nl-NL"/>
        </w:rPr>
        <w:t>Xây dựng được hàm hấp thu tia X tổng quát để hiệu chỉnh chính xác đường</w:t>
      </w:r>
      <w:r>
        <w:rPr>
          <w:rFonts w:cs="Times New Roman"/>
          <w:iCs/>
          <w:sz w:val="26"/>
          <w:szCs w:val="26"/>
          <w:lang w:val="nl-NL"/>
        </w:rPr>
        <w:t xml:space="preserve"> </w:t>
      </w:r>
      <w:r w:rsidRPr="006238C8">
        <w:rPr>
          <w:rFonts w:cs="Times New Roman"/>
          <w:iCs/>
          <w:sz w:val="26"/>
          <w:szCs w:val="26"/>
          <w:lang w:val="nl-NL"/>
        </w:rPr>
        <w:t>nhiễu xạ trong quá trình đo ứng suất dư và đề xuất được cách tính sai s</w:t>
      </w:r>
      <w:r>
        <w:rPr>
          <w:rFonts w:cs="Times New Roman"/>
          <w:iCs/>
          <w:sz w:val="26"/>
          <w:szCs w:val="26"/>
          <w:lang w:val="nl-NL"/>
        </w:rPr>
        <w:t>ố</w:t>
      </w:r>
      <w:r w:rsidRPr="006238C8">
        <w:rPr>
          <w:rFonts w:cs="Times New Roman"/>
          <w:iCs/>
          <w:sz w:val="26"/>
          <w:szCs w:val="26"/>
          <w:lang w:val="nl-NL"/>
        </w:rPr>
        <w:t xml:space="preserve"> ứng suất dư</w:t>
      </w:r>
      <w:r>
        <w:rPr>
          <w:rFonts w:cs="Times New Roman"/>
          <w:iCs/>
          <w:sz w:val="26"/>
          <w:szCs w:val="26"/>
          <w:lang w:val="nl-NL"/>
        </w:rPr>
        <w:t xml:space="preserve"> </w:t>
      </w:r>
      <w:r w:rsidRPr="006238C8">
        <w:rPr>
          <w:rFonts w:cs="Times New Roman"/>
          <w:iCs/>
          <w:sz w:val="26"/>
          <w:szCs w:val="26"/>
          <w:lang w:val="nl-NL"/>
        </w:rPr>
        <w:t>bằng phương pháp này.</w:t>
      </w:r>
    </w:p>
    <w:p w14:paraId="552528BA" w14:textId="29448275" w:rsidR="00AF6E0A" w:rsidRPr="00F53E28" w:rsidRDefault="00AF6E0A" w:rsidP="00446C26">
      <w:pPr>
        <w:tabs>
          <w:tab w:val="left" w:pos="1134"/>
        </w:tabs>
        <w:spacing w:before="120" w:after="0" w:line="300" w:lineRule="auto"/>
        <w:ind w:firstLine="142"/>
        <w:jc w:val="both"/>
        <w:rPr>
          <w:rFonts w:cs="Times New Roman"/>
          <w:iCs/>
          <w:sz w:val="26"/>
          <w:szCs w:val="26"/>
          <w:lang w:val="nl-NL"/>
        </w:rPr>
      </w:pPr>
      <w:r w:rsidRPr="00F53E28">
        <w:rPr>
          <w:rFonts w:cs="Times New Roman"/>
          <w:iCs/>
          <w:sz w:val="26"/>
          <w:szCs w:val="26"/>
          <w:lang w:val="nl-NL"/>
        </w:rPr>
        <w:t>- Đối với lớp mạ crôm, ứng suất kéo giảm dần và mật độ vết nứt tế vi tăng dần khi tăng chiều dày lớp mạ. Ngược lại, trong lớp phủ carbide vonfram luôn tồn tại ứng suất dư nén và tăng theo chiều dày lớp phủ.</w:t>
      </w:r>
    </w:p>
    <w:p w14:paraId="0D98496E" w14:textId="6365D301" w:rsidR="00AF6E0A" w:rsidRPr="00F53E28" w:rsidRDefault="00AF6E0A" w:rsidP="00446C26">
      <w:pPr>
        <w:tabs>
          <w:tab w:val="left" w:pos="1134"/>
        </w:tabs>
        <w:spacing w:before="120" w:after="0" w:line="300" w:lineRule="auto"/>
        <w:ind w:firstLine="142"/>
        <w:jc w:val="both"/>
        <w:rPr>
          <w:rFonts w:cs="Times New Roman"/>
          <w:iCs/>
          <w:sz w:val="26"/>
          <w:szCs w:val="26"/>
          <w:lang w:val="nl-NL"/>
        </w:rPr>
      </w:pPr>
      <w:r w:rsidRPr="00F53E28">
        <w:rPr>
          <w:rFonts w:cs="Times New Roman"/>
          <w:iCs/>
          <w:sz w:val="26"/>
          <w:szCs w:val="26"/>
          <w:lang w:val="nl-NL"/>
        </w:rPr>
        <w:t xml:space="preserve">- Độ bền mỏi của chi tiết được mạ crôm càng giảm khi lớp mạ càng dày tương ứng với lớp mạ dày 10, 30, 60 và 90 μm là 2,3%; 6,97% ; 9,3% và 11,62% so với chi tiết nền. </w:t>
      </w:r>
    </w:p>
    <w:p w14:paraId="2645BCFB" w14:textId="545CAB3F" w:rsidR="00AF6E0A" w:rsidRDefault="00AF6E0A" w:rsidP="00446C26">
      <w:pPr>
        <w:tabs>
          <w:tab w:val="left" w:pos="1134"/>
        </w:tabs>
        <w:spacing w:before="120" w:after="0" w:line="300" w:lineRule="auto"/>
        <w:ind w:firstLine="142"/>
        <w:jc w:val="both"/>
        <w:rPr>
          <w:rFonts w:cs="Times New Roman"/>
          <w:iCs/>
          <w:sz w:val="26"/>
          <w:szCs w:val="26"/>
          <w:lang w:val="nl-NL"/>
        </w:rPr>
      </w:pPr>
      <w:r w:rsidRPr="00F53E28">
        <w:rPr>
          <w:rFonts w:cs="Times New Roman"/>
          <w:iCs/>
          <w:sz w:val="26"/>
          <w:szCs w:val="26"/>
          <w:lang w:val="nl-NL"/>
        </w:rPr>
        <w:t xml:space="preserve">- Độ bền mỏi của chi tiết được phủ carbide vonfram càng tăng khi tăng chiều dày lớp phủ tương ứng với lớp phủ dày 30, 60 và 90 μm là 4,65%; 6,97%; và 10,46% so với chi tiết nền. </w:t>
      </w:r>
    </w:p>
    <w:p w14:paraId="5C6FAF9D" w14:textId="02228095" w:rsidR="00AF6E0A" w:rsidRPr="00F53E28" w:rsidRDefault="00AF6E0A" w:rsidP="00446C26">
      <w:pPr>
        <w:tabs>
          <w:tab w:val="left" w:pos="1134"/>
        </w:tabs>
        <w:spacing w:before="120" w:after="0" w:line="300" w:lineRule="auto"/>
        <w:ind w:firstLine="142"/>
        <w:jc w:val="both"/>
        <w:rPr>
          <w:rFonts w:cs="Times New Roman"/>
          <w:iCs/>
          <w:sz w:val="26"/>
          <w:szCs w:val="26"/>
          <w:lang w:val="nl-NL"/>
        </w:rPr>
      </w:pPr>
      <w:r w:rsidRPr="00F53E28">
        <w:rPr>
          <w:rFonts w:cs="Times New Roman"/>
          <w:iCs/>
          <w:sz w:val="26"/>
          <w:szCs w:val="26"/>
          <w:lang w:val="nl-NL"/>
        </w:rPr>
        <w:t>- Thiết lập được phương trình mỏi cho các chiều dày mạ phủ khác nhau ứng với hai phương pháp phủ.</w:t>
      </w:r>
    </w:p>
    <w:p w14:paraId="376C57FC" w14:textId="3A13E18D" w:rsidR="00831075" w:rsidRPr="00F53E28" w:rsidRDefault="00AF6E0A" w:rsidP="00446C26">
      <w:pPr>
        <w:tabs>
          <w:tab w:val="left" w:pos="1134"/>
        </w:tabs>
        <w:spacing w:before="120" w:after="0" w:line="360" w:lineRule="auto"/>
        <w:ind w:firstLine="426"/>
        <w:jc w:val="both"/>
        <w:rPr>
          <w:rFonts w:cs="Times New Roman"/>
          <w:iCs/>
          <w:sz w:val="26"/>
          <w:szCs w:val="26"/>
          <w:lang w:val="nl-NL"/>
        </w:rPr>
      </w:pPr>
      <w:r w:rsidRPr="00F53E28">
        <w:rPr>
          <w:rFonts w:cs="Times New Roman"/>
          <w:color w:val="000000"/>
          <w:spacing w:val="-2"/>
          <w:sz w:val="26"/>
          <w:szCs w:val="26"/>
          <w:lang w:val="nl-NL"/>
        </w:rPr>
        <w:t xml:space="preserve">Lớp phủ carbide vonfram có độ bền mỏi cao hơn hẳn lớp mạ crôm cứng và là một phương án có thể thay thế tốt cho mạ crôm với giá trị độ bền mỏi tăng tương ứng với chiều dày 30, 60 và 90 </w:t>
      </w:r>
      <w:r w:rsidRPr="00F53E28">
        <w:rPr>
          <w:rFonts w:cs="Times New Roman"/>
          <w:color w:val="000000"/>
          <w:spacing w:val="-2"/>
          <w:sz w:val="26"/>
          <w:szCs w:val="26"/>
        </w:rPr>
        <w:t>μ</w:t>
      </w:r>
      <w:r w:rsidRPr="00F53E28">
        <w:rPr>
          <w:rFonts w:cs="Times New Roman"/>
          <w:color w:val="000000"/>
          <w:spacing w:val="-2"/>
          <w:sz w:val="26"/>
          <w:szCs w:val="26"/>
          <w:lang w:val="nl-NL"/>
        </w:rPr>
        <w:t>m là 12,5%; 17,9% và 28,3%. Ngoài ra tỷ lệ chiều dày/đường kính chi tiết phủ(t/d) cũng được tính đến trong luận án để làm cơ sở lựa chọn chiều dày/đường kính trục được áp dụng ngoài thực tiễn</w:t>
      </w:r>
      <w:r w:rsidRPr="00F53E28">
        <w:rPr>
          <w:rFonts w:cs="Times New Roman"/>
          <w:sz w:val="26"/>
          <w:szCs w:val="26"/>
          <w:lang w:val="nl-NL"/>
        </w:rPr>
        <w:t xml:space="preserve"> để đạt được độ bền mỏi tốt nhất mà vẫn đảm bảo bài toán kinh tế</w:t>
      </w:r>
      <w:r w:rsidR="00142002">
        <w:rPr>
          <w:rFonts w:cs="Times New Roman"/>
          <w:iCs/>
          <w:sz w:val="26"/>
          <w:szCs w:val="26"/>
          <w:lang w:val="nl-NL"/>
        </w:rPr>
        <w:t>.</w:t>
      </w:r>
    </w:p>
    <w:p w14:paraId="6BA32D52" w14:textId="77777777" w:rsidR="00F03410" w:rsidRPr="00F53E28" w:rsidRDefault="00F03410" w:rsidP="00F03410">
      <w:pPr>
        <w:tabs>
          <w:tab w:val="left" w:pos="1134"/>
        </w:tabs>
        <w:spacing w:after="0" w:line="300" w:lineRule="auto"/>
        <w:ind w:firstLine="425"/>
        <w:jc w:val="both"/>
        <w:rPr>
          <w:rFonts w:cs="Times New Roman"/>
          <w:iCs/>
          <w:sz w:val="26"/>
          <w:szCs w:val="26"/>
          <w:lang w:val="nl-NL"/>
        </w:rPr>
      </w:pPr>
      <w:r w:rsidRPr="00F53E28">
        <w:rPr>
          <w:rFonts w:cs="Times New Roman"/>
          <w:iCs/>
          <w:sz w:val="26"/>
          <w:szCs w:val="26"/>
          <w:lang w:val="nl-NL"/>
        </w:rPr>
        <w:tab/>
      </w:r>
      <w:r w:rsidRPr="00F53E28">
        <w:rPr>
          <w:rFonts w:cs="Times New Roman"/>
          <w:iCs/>
          <w:sz w:val="26"/>
          <w:szCs w:val="26"/>
          <w:lang w:val="nl-NL"/>
        </w:rPr>
        <w:tab/>
      </w:r>
      <w:r w:rsidRPr="00F53E28">
        <w:rPr>
          <w:rFonts w:cs="Times New Roman"/>
          <w:iCs/>
          <w:sz w:val="26"/>
          <w:szCs w:val="26"/>
          <w:lang w:val="nl-NL"/>
        </w:rPr>
        <w:tab/>
      </w:r>
      <w:r w:rsidRPr="00F53E28">
        <w:rPr>
          <w:rFonts w:cs="Times New Roman"/>
          <w:iCs/>
          <w:sz w:val="26"/>
          <w:szCs w:val="26"/>
          <w:lang w:val="nl-NL"/>
        </w:rPr>
        <w:tab/>
      </w:r>
      <w:r w:rsidRPr="00F53E28">
        <w:rPr>
          <w:rFonts w:cs="Times New Roman"/>
          <w:iCs/>
          <w:sz w:val="26"/>
          <w:szCs w:val="26"/>
          <w:lang w:val="nl-NL"/>
        </w:rPr>
        <w:tab/>
      </w:r>
      <w:r w:rsidRPr="00F53E28">
        <w:rPr>
          <w:rFonts w:cs="Times New Roman"/>
          <w:iCs/>
          <w:sz w:val="26"/>
          <w:szCs w:val="26"/>
          <w:lang w:val="nl-NL"/>
        </w:rPr>
        <w:tab/>
      </w:r>
      <w:r w:rsidRPr="00F53E28">
        <w:rPr>
          <w:rFonts w:cs="Times New Roman"/>
          <w:iCs/>
          <w:sz w:val="26"/>
          <w:szCs w:val="26"/>
          <w:lang w:val="nl-NL"/>
        </w:rPr>
        <w:tab/>
      </w:r>
      <w:r w:rsidRPr="00F53E28">
        <w:rPr>
          <w:rFonts w:cs="Times New Roman"/>
          <w:iCs/>
          <w:sz w:val="26"/>
          <w:szCs w:val="26"/>
          <w:lang w:val="nl-NL"/>
        </w:rPr>
        <w:tab/>
      </w:r>
      <w:r w:rsidRPr="00F53E28">
        <w:rPr>
          <w:rFonts w:cs="Times New Roman"/>
          <w:iCs/>
          <w:sz w:val="26"/>
          <w:szCs w:val="26"/>
          <w:lang w:val="nl-NL"/>
        </w:rPr>
        <w:tab/>
      </w:r>
    </w:p>
    <w:p w14:paraId="099F6D80" w14:textId="0A40DCBA" w:rsidR="00A710FB" w:rsidRPr="00FA487C" w:rsidRDefault="00F03410" w:rsidP="00A710FB">
      <w:pPr>
        <w:tabs>
          <w:tab w:val="left" w:pos="3686"/>
          <w:tab w:val="left" w:pos="4111"/>
          <w:tab w:val="left" w:pos="7371"/>
        </w:tabs>
        <w:spacing w:after="0" w:line="360" w:lineRule="auto"/>
        <w:jc w:val="right"/>
        <w:rPr>
          <w:i/>
          <w:sz w:val="26"/>
          <w:szCs w:val="26"/>
          <w:lang w:val="nl-NL"/>
        </w:rPr>
      </w:pPr>
      <w:r w:rsidRPr="00F53E28">
        <w:rPr>
          <w:rFonts w:cs="Times New Roman"/>
          <w:iCs/>
          <w:sz w:val="26"/>
          <w:szCs w:val="26"/>
          <w:lang w:val="nl-NL"/>
        </w:rPr>
        <w:tab/>
      </w:r>
      <w:r w:rsidRPr="00F53E28">
        <w:rPr>
          <w:rFonts w:cs="Times New Roman"/>
          <w:iCs/>
          <w:sz w:val="26"/>
          <w:szCs w:val="26"/>
          <w:lang w:val="nl-NL"/>
        </w:rPr>
        <w:tab/>
      </w:r>
      <w:r w:rsidR="00A710FB" w:rsidRPr="00FA487C">
        <w:rPr>
          <w:i/>
          <w:sz w:val="26"/>
          <w:szCs w:val="26"/>
          <w:lang w:val="nl-NL"/>
        </w:rPr>
        <w:t xml:space="preserve">Tp. Hồ Chí Minh, ngày </w:t>
      </w:r>
      <w:r w:rsidR="00673FF4">
        <w:rPr>
          <w:i/>
          <w:sz w:val="26"/>
          <w:szCs w:val="26"/>
          <w:lang w:val="nl-NL"/>
        </w:rPr>
        <w:t>...</w:t>
      </w:r>
      <w:r w:rsidR="00A710FB" w:rsidRPr="00FA487C">
        <w:rPr>
          <w:i/>
          <w:sz w:val="26"/>
          <w:szCs w:val="26"/>
          <w:lang w:val="nl-NL"/>
        </w:rPr>
        <w:t xml:space="preserve"> tháng</w:t>
      </w:r>
      <w:r w:rsidR="00673FF4">
        <w:rPr>
          <w:i/>
          <w:sz w:val="26"/>
          <w:szCs w:val="26"/>
          <w:lang w:val="nl-NL"/>
        </w:rPr>
        <w:t>...</w:t>
      </w:r>
      <w:r w:rsidR="00A710FB" w:rsidRPr="00FA487C">
        <w:rPr>
          <w:i/>
          <w:sz w:val="26"/>
          <w:szCs w:val="26"/>
          <w:lang w:val="nl-NL"/>
        </w:rPr>
        <w:t xml:space="preserve"> năm 202</w:t>
      </w:r>
      <w:r w:rsidR="00673FF4">
        <w:rPr>
          <w:i/>
          <w:sz w:val="26"/>
          <w:szCs w:val="26"/>
          <w:lang w:val="nl-NL"/>
        </w:rPr>
        <w:t>1</w:t>
      </w:r>
      <w:r w:rsidR="00A710FB" w:rsidRPr="00FA487C">
        <w:rPr>
          <w:i/>
          <w:sz w:val="26"/>
          <w:szCs w:val="26"/>
          <w:lang w:val="nl-NL"/>
        </w:rPr>
        <w:t xml:space="preserve">   </w:t>
      </w:r>
    </w:p>
    <w:p w14:paraId="44387821" w14:textId="0AABC655" w:rsidR="00A710FB" w:rsidRPr="00FA487C" w:rsidRDefault="00A710FB" w:rsidP="00A710FB">
      <w:pPr>
        <w:tabs>
          <w:tab w:val="center" w:pos="1440"/>
          <w:tab w:val="center" w:pos="7371"/>
        </w:tabs>
        <w:spacing w:after="0" w:line="360" w:lineRule="auto"/>
        <w:rPr>
          <w:b/>
          <w:sz w:val="26"/>
          <w:szCs w:val="26"/>
          <w:lang w:val="nl-NL"/>
        </w:rPr>
      </w:pPr>
      <w:r w:rsidRPr="00FA487C">
        <w:rPr>
          <w:b/>
          <w:sz w:val="26"/>
          <w:szCs w:val="26"/>
          <w:lang w:val="nl-NL"/>
        </w:rPr>
        <w:tab/>
      </w:r>
      <w:r>
        <w:rPr>
          <w:b/>
          <w:sz w:val="26"/>
          <w:szCs w:val="26"/>
          <w:lang w:val="nl-NL"/>
        </w:rPr>
        <w:t xml:space="preserve">              Người hướng dẫn</w:t>
      </w:r>
      <w:r w:rsidR="00BD1693">
        <w:rPr>
          <w:b/>
          <w:sz w:val="26"/>
          <w:szCs w:val="26"/>
          <w:lang w:val="nl-NL"/>
        </w:rPr>
        <w:t xml:space="preserve"> </w:t>
      </w:r>
      <w:r w:rsidRPr="00FA487C">
        <w:rPr>
          <w:b/>
          <w:sz w:val="26"/>
          <w:szCs w:val="26"/>
          <w:lang w:val="nl-NL"/>
        </w:rPr>
        <w:tab/>
        <w:t>Nghiên cứu sinh</w:t>
      </w:r>
    </w:p>
    <w:p w14:paraId="45655F68" w14:textId="3EF78E2B" w:rsidR="00A710FB" w:rsidRPr="00FA487C" w:rsidRDefault="00A710FB" w:rsidP="00A710FB">
      <w:pPr>
        <w:tabs>
          <w:tab w:val="center" w:pos="7371"/>
        </w:tabs>
        <w:spacing w:after="0" w:line="360" w:lineRule="auto"/>
        <w:rPr>
          <w:b/>
          <w:sz w:val="26"/>
          <w:szCs w:val="26"/>
          <w:lang w:val="nl-NL"/>
        </w:rPr>
      </w:pPr>
      <w:r w:rsidRPr="00FA487C">
        <w:rPr>
          <w:i/>
          <w:sz w:val="26"/>
          <w:szCs w:val="26"/>
          <w:lang w:val="nl-NL"/>
        </w:rPr>
        <w:tab/>
      </w:r>
    </w:p>
    <w:p w14:paraId="5D09F551" w14:textId="1594B5F0" w:rsidR="00A710FB" w:rsidRDefault="00A710FB" w:rsidP="00A710FB">
      <w:pPr>
        <w:tabs>
          <w:tab w:val="center" w:pos="1985"/>
          <w:tab w:val="center" w:pos="7371"/>
        </w:tabs>
        <w:spacing w:after="0" w:line="360" w:lineRule="auto"/>
        <w:rPr>
          <w:b/>
          <w:sz w:val="26"/>
          <w:szCs w:val="26"/>
          <w:lang w:val="nl-NL"/>
        </w:rPr>
      </w:pPr>
      <w:r>
        <w:rPr>
          <w:b/>
          <w:sz w:val="26"/>
          <w:szCs w:val="26"/>
          <w:lang w:val="nl-NL"/>
        </w:rPr>
        <w:tab/>
      </w:r>
    </w:p>
    <w:p w14:paraId="62150AC7" w14:textId="77777777" w:rsidR="00A710FB" w:rsidRDefault="00A710FB" w:rsidP="00A710FB">
      <w:pPr>
        <w:tabs>
          <w:tab w:val="center" w:pos="7371"/>
        </w:tabs>
        <w:spacing w:after="0" w:line="360" w:lineRule="auto"/>
        <w:rPr>
          <w:b/>
          <w:sz w:val="26"/>
          <w:szCs w:val="26"/>
          <w:lang w:val="nl-NL"/>
        </w:rPr>
      </w:pPr>
    </w:p>
    <w:p w14:paraId="5C4B52C7" w14:textId="32232E16" w:rsidR="00A710FB" w:rsidRDefault="00BD1693" w:rsidP="00A710FB">
      <w:pPr>
        <w:tabs>
          <w:tab w:val="center" w:pos="7371"/>
        </w:tabs>
        <w:spacing w:after="0" w:line="360" w:lineRule="auto"/>
        <w:rPr>
          <w:b/>
          <w:sz w:val="26"/>
          <w:szCs w:val="26"/>
          <w:lang w:val="nl-NL"/>
        </w:rPr>
      </w:pPr>
      <w:r>
        <w:rPr>
          <w:b/>
          <w:sz w:val="26"/>
          <w:szCs w:val="26"/>
          <w:lang w:val="nl-NL"/>
        </w:rPr>
        <w:t xml:space="preserve">        PGS.TS. </w:t>
      </w:r>
      <w:r w:rsidRPr="00BD1693">
        <w:rPr>
          <w:rFonts w:cs="Times New Roman"/>
          <w:b/>
          <w:sz w:val="26"/>
          <w:szCs w:val="26"/>
          <w:lang w:val="nl-NL"/>
        </w:rPr>
        <w:t>Đặng Thiện Ngôn</w:t>
      </w:r>
      <w:r w:rsidR="00A710FB">
        <w:rPr>
          <w:b/>
          <w:sz w:val="26"/>
          <w:szCs w:val="26"/>
          <w:lang w:val="nl-NL"/>
        </w:rPr>
        <w:tab/>
      </w:r>
      <w:r>
        <w:rPr>
          <w:b/>
          <w:sz w:val="26"/>
          <w:szCs w:val="26"/>
          <w:lang w:val="nl-NL"/>
        </w:rPr>
        <w:t>Nguyễn Vĩnh Phối</w:t>
      </w:r>
    </w:p>
    <w:p w14:paraId="494804B7" w14:textId="77777777" w:rsidR="00BD1693" w:rsidRDefault="00BD1693" w:rsidP="00A710FB">
      <w:pPr>
        <w:tabs>
          <w:tab w:val="left" w:pos="1134"/>
        </w:tabs>
        <w:spacing w:after="0" w:line="300" w:lineRule="auto"/>
        <w:ind w:firstLine="425"/>
        <w:jc w:val="both"/>
        <w:rPr>
          <w:rFonts w:cs="Times New Roman"/>
          <w:iCs/>
          <w:sz w:val="26"/>
          <w:szCs w:val="26"/>
          <w:lang w:val="nl-NL"/>
        </w:rPr>
      </w:pPr>
    </w:p>
    <w:p w14:paraId="6AE9C76E" w14:textId="77777777" w:rsidR="00BD1693" w:rsidRDefault="00BD1693" w:rsidP="00A710FB">
      <w:pPr>
        <w:tabs>
          <w:tab w:val="left" w:pos="1134"/>
        </w:tabs>
        <w:spacing w:after="0" w:line="300" w:lineRule="auto"/>
        <w:ind w:firstLine="425"/>
        <w:jc w:val="both"/>
        <w:rPr>
          <w:rFonts w:cs="Times New Roman"/>
          <w:iCs/>
          <w:sz w:val="26"/>
          <w:szCs w:val="26"/>
          <w:lang w:val="nl-NL"/>
        </w:rPr>
      </w:pPr>
    </w:p>
    <w:p w14:paraId="2594B6D5" w14:textId="77777777" w:rsidR="00BD1693" w:rsidRDefault="00BD1693" w:rsidP="00A710FB">
      <w:pPr>
        <w:tabs>
          <w:tab w:val="left" w:pos="1134"/>
        </w:tabs>
        <w:spacing w:after="0" w:line="300" w:lineRule="auto"/>
        <w:ind w:firstLine="425"/>
        <w:jc w:val="both"/>
        <w:rPr>
          <w:rFonts w:cs="Times New Roman"/>
          <w:iCs/>
          <w:sz w:val="26"/>
          <w:szCs w:val="26"/>
          <w:lang w:val="nl-NL"/>
        </w:rPr>
      </w:pPr>
    </w:p>
    <w:p w14:paraId="5536C432" w14:textId="77777777" w:rsidR="00BD1693" w:rsidRDefault="00BD1693" w:rsidP="00A710FB">
      <w:pPr>
        <w:tabs>
          <w:tab w:val="left" w:pos="1134"/>
        </w:tabs>
        <w:spacing w:after="0" w:line="300" w:lineRule="auto"/>
        <w:ind w:firstLine="425"/>
        <w:jc w:val="both"/>
        <w:rPr>
          <w:rFonts w:cs="Times New Roman"/>
          <w:iCs/>
          <w:sz w:val="26"/>
          <w:szCs w:val="26"/>
          <w:lang w:val="nl-NL"/>
        </w:rPr>
      </w:pPr>
    </w:p>
    <w:p w14:paraId="1AD436D5" w14:textId="0EF91186" w:rsidR="0061411A" w:rsidRPr="00F53E28" w:rsidRDefault="00BD1693" w:rsidP="00673FF4">
      <w:pPr>
        <w:tabs>
          <w:tab w:val="left" w:pos="1134"/>
        </w:tabs>
        <w:spacing w:after="0" w:line="300" w:lineRule="auto"/>
        <w:ind w:firstLine="567"/>
        <w:jc w:val="both"/>
        <w:rPr>
          <w:rFonts w:cs="Times New Roman"/>
          <w:iCs/>
          <w:sz w:val="26"/>
          <w:szCs w:val="26"/>
          <w:lang w:val="nl-NL"/>
        </w:rPr>
      </w:pPr>
      <w:r>
        <w:rPr>
          <w:b/>
          <w:sz w:val="26"/>
          <w:szCs w:val="26"/>
          <w:lang w:val="nl-NL"/>
        </w:rPr>
        <w:t xml:space="preserve">PGS.TS. </w:t>
      </w:r>
      <w:r>
        <w:rPr>
          <w:rFonts w:cs="Times New Roman"/>
          <w:b/>
          <w:sz w:val="26"/>
          <w:szCs w:val="26"/>
          <w:lang w:val="nl-NL"/>
        </w:rPr>
        <w:t>Lê Chí Cương</w:t>
      </w:r>
      <w:r w:rsidRPr="00F53E28">
        <w:rPr>
          <w:rFonts w:cs="Times New Roman"/>
          <w:iCs/>
          <w:sz w:val="26"/>
          <w:szCs w:val="26"/>
          <w:lang w:val="nl-NL"/>
        </w:rPr>
        <w:t xml:space="preserve"> </w:t>
      </w:r>
    </w:p>
    <w:sectPr w:rsidR="0061411A" w:rsidRPr="00F53E28" w:rsidSect="00654B09">
      <w:footerReference w:type="default" r:id="rId9"/>
      <w:pgSz w:w="11907" w:h="16840" w:code="9"/>
      <w:pgMar w:top="1134" w:right="1134" w:bottom="1134"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1B466" w14:textId="77777777" w:rsidR="000C1F2D" w:rsidRDefault="000C1F2D" w:rsidP="00780FBF">
      <w:pPr>
        <w:spacing w:after="0" w:line="240" w:lineRule="auto"/>
      </w:pPr>
      <w:r>
        <w:separator/>
      </w:r>
    </w:p>
  </w:endnote>
  <w:endnote w:type="continuationSeparator" w:id="0">
    <w:p w14:paraId="65C8A261" w14:textId="77777777" w:rsidR="000C1F2D" w:rsidRDefault="000C1F2D" w:rsidP="00780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8159"/>
      <w:docPartObj>
        <w:docPartGallery w:val="Page Numbers (Bottom of Page)"/>
        <w:docPartUnique/>
      </w:docPartObj>
    </w:sdtPr>
    <w:sdtEndPr>
      <w:rPr>
        <w:rFonts w:ascii="Times New Roman" w:hAnsi="Times New Roman"/>
        <w:color w:val="7F7F7F" w:themeColor="text1" w:themeTint="80"/>
        <w:sz w:val="22"/>
        <w:szCs w:val="22"/>
      </w:rPr>
    </w:sdtEndPr>
    <w:sdtContent>
      <w:p w14:paraId="62961567" w14:textId="77777777" w:rsidR="00706380" w:rsidRPr="00CA79BD" w:rsidRDefault="00706380">
        <w:pPr>
          <w:pStyle w:val="Footer"/>
          <w:jc w:val="center"/>
          <w:rPr>
            <w:rFonts w:ascii="Times New Roman" w:hAnsi="Times New Roman"/>
            <w:color w:val="7F7F7F" w:themeColor="text1" w:themeTint="80"/>
            <w:sz w:val="22"/>
            <w:szCs w:val="22"/>
          </w:rPr>
        </w:pPr>
        <w:r w:rsidRPr="00CA79BD">
          <w:rPr>
            <w:rFonts w:ascii="Times New Roman" w:hAnsi="Times New Roman"/>
            <w:color w:val="7F7F7F" w:themeColor="text1" w:themeTint="80"/>
            <w:sz w:val="22"/>
            <w:szCs w:val="22"/>
          </w:rPr>
          <w:fldChar w:fldCharType="begin"/>
        </w:r>
        <w:r w:rsidRPr="00CA79BD">
          <w:rPr>
            <w:rFonts w:ascii="Times New Roman" w:hAnsi="Times New Roman"/>
            <w:color w:val="7F7F7F" w:themeColor="text1" w:themeTint="80"/>
            <w:sz w:val="22"/>
            <w:szCs w:val="22"/>
          </w:rPr>
          <w:instrText xml:space="preserve"> PAGE   \* MERGEFORMAT </w:instrText>
        </w:r>
        <w:r w:rsidRPr="00CA79BD">
          <w:rPr>
            <w:rFonts w:ascii="Times New Roman" w:hAnsi="Times New Roman"/>
            <w:color w:val="7F7F7F" w:themeColor="text1" w:themeTint="80"/>
            <w:sz w:val="22"/>
            <w:szCs w:val="22"/>
          </w:rPr>
          <w:fldChar w:fldCharType="separate"/>
        </w:r>
        <w:r w:rsidR="00B7630D">
          <w:rPr>
            <w:rFonts w:ascii="Times New Roman" w:hAnsi="Times New Roman"/>
            <w:noProof/>
            <w:color w:val="7F7F7F" w:themeColor="text1" w:themeTint="80"/>
            <w:sz w:val="22"/>
            <w:szCs w:val="22"/>
          </w:rPr>
          <w:t>1</w:t>
        </w:r>
        <w:r w:rsidRPr="00CA79BD">
          <w:rPr>
            <w:rFonts w:ascii="Times New Roman" w:hAnsi="Times New Roman"/>
            <w:color w:val="7F7F7F" w:themeColor="text1" w:themeTint="80"/>
            <w:sz w:val="22"/>
            <w:szCs w:val="22"/>
          </w:rPr>
          <w:fldChar w:fldCharType="end"/>
        </w:r>
      </w:p>
    </w:sdtContent>
  </w:sdt>
  <w:p w14:paraId="32BFFB57" w14:textId="77777777" w:rsidR="00706380" w:rsidRDefault="007063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B2230" w14:textId="77777777" w:rsidR="000C1F2D" w:rsidRDefault="000C1F2D" w:rsidP="00780FBF">
      <w:pPr>
        <w:spacing w:after="0" w:line="240" w:lineRule="auto"/>
      </w:pPr>
      <w:r>
        <w:separator/>
      </w:r>
    </w:p>
  </w:footnote>
  <w:footnote w:type="continuationSeparator" w:id="0">
    <w:p w14:paraId="41B8CB32" w14:textId="77777777" w:rsidR="000C1F2D" w:rsidRDefault="000C1F2D" w:rsidP="00780F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902A02FC"/>
    <w:name w:val="WW8Num20"/>
    <w:lvl w:ilvl="0">
      <w:start w:val="1"/>
      <w:numFmt w:val="decimal"/>
      <w:lvlText w:val="%1."/>
      <w:lvlJc w:val="left"/>
      <w:pPr>
        <w:tabs>
          <w:tab w:val="num" w:pos="1740"/>
        </w:tabs>
        <w:ind w:left="1740" w:hanging="10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4403DE3"/>
    <w:multiLevelType w:val="hybridMultilevel"/>
    <w:tmpl w:val="CCAA15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B91DB1"/>
    <w:multiLevelType w:val="hybridMultilevel"/>
    <w:tmpl w:val="96ACD9D2"/>
    <w:lvl w:ilvl="0" w:tplc="91EA231E">
      <w:start w:val="1"/>
      <w:numFmt w:val="bullet"/>
      <w:lvlText w:val="˗"/>
      <w:lvlJc w:val="left"/>
      <w:pPr>
        <w:ind w:left="3794" w:hanging="360"/>
      </w:pPr>
      <w:rPr>
        <w:rFonts w:ascii="Times New Roman" w:hAnsi="Times New Roman" w:cs="Times New Roman" w:hint="default"/>
      </w:rPr>
    </w:lvl>
    <w:lvl w:ilvl="1" w:tplc="04090003" w:tentative="1">
      <w:start w:val="1"/>
      <w:numFmt w:val="bullet"/>
      <w:lvlText w:val="o"/>
      <w:lvlJc w:val="left"/>
      <w:pPr>
        <w:ind w:left="4514" w:hanging="360"/>
      </w:pPr>
      <w:rPr>
        <w:rFonts w:ascii="Courier New" w:hAnsi="Courier New" w:cs="Courier New" w:hint="default"/>
      </w:rPr>
    </w:lvl>
    <w:lvl w:ilvl="2" w:tplc="04090005" w:tentative="1">
      <w:start w:val="1"/>
      <w:numFmt w:val="bullet"/>
      <w:lvlText w:val=""/>
      <w:lvlJc w:val="left"/>
      <w:pPr>
        <w:ind w:left="5234" w:hanging="360"/>
      </w:pPr>
      <w:rPr>
        <w:rFonts w:ascii="Wingdings" w:hAnsi="Wingdings" w:hint="default"/>
      </w:rPr>
    </w:lvl>
    <w:lvl w:ilvl="3" w:tplc="04090001" w:tentative="1">
      <w:start w:val="1"/>
      <w:numFmt w:val="bullet"/>
      <w:lvlText w:val=""/>
      <w:lvlJc w:val="left"/>
      <w:pPr>
        <w:ind w:left="5954" w:hanging="360"/>
      </w:pPr>
      <w:rPr>
        <w:rFonts w:ascii="Symbol" w:hAnsi="Symbol" w:hint="default"/>
      </w:rPr>
    </w:lvl>
    <w:lvl w:ilvl="4" w:tplc="04090003" w:tentative="1">
      <w:start w:val="1"/>
      <w:numFmt w:val="bullet"/>
      <w:lvlText w:val="o"/>
      <w:lvlJc w:val="left"/>
      <w:pPr>
        <w:ind w:left="6674" w:hanging="360"/>
      </w:pPr>
      <w:rPr>
        <w:rFonts w:ascii="Courier New" w:hAnsi="Courier New" w:cs="Courier New" w:hint="default"/>
      </w:rPr>
    </w:lvl>
    <w:lvl w:ilvl="5" w:tplc="04090005" w:tentative="1">
      <w:start w:val="1"/>
      <w:numFmt w:val="bullet"/>
      <w:lvlText w:val=""/>
      <w:lvlJc w:val="left"/>
      <w:pPr>
        <w:ind w:left="7394" w:hanging="360"/>
      </w:pPr>
      <w:rPr>
        <w:rFonts w:ascii="Wingdings" w:hAnsi="Wingdings" w:hint="default"/>
      </w:rPr>
    </w:lvl>
    <w:lvl w:ilvl="6" w:tplc="04090001" w:tentative="1">
      <w:start w:val="1"/>
      <w:numFmt w:val="bullet"/>
      <w:lvlText w:val=""/>
      <w:lvlJc w:val="left"/>
      <w:pPr>
        <w:ind w:left="8114" w:hanging="360"/>
      </w:pPr>
      <w:rPr>
        <w:rFonts w:ascii="Symbol" w:hAnsi="Symbol" w:hint="default"/>
      </w:rPr>
    </w:lvl>
    <w:lvl w:ilvl="7" w:tplc="04090003" w:tentative="1">
      <w:start w:val="1"/>
      <w:numFmt w:val="bullet"/>
      <w:lvlText w:val="o"/>
      <w:lvlJc w:val="left"/>
      <w:pPr>
        <w:ind w:left="8834" w:hanging="360"/>
      </w:pPr>
      <w:rPr>
        <w:rFonts w:ascii="Courier New" w:hAnsi="Courier New" w:cs="Courier New" w:hint="default"/>
      </w:rPr>
    </w:lvl>
    <w:lvl w:ilvl="8" w:tplc="04090005" w:tentative="1">
      <w:start w:val="1"/>
      <w:numFmt w:val="bullet"/>
      <w:lvlText w:val=""/>
      <w:lvlJc w:val="left"/>
      <w:pPr>
        <w:ind w:left="9554" w:hanging="360"/>
      </w:pPr>
      <w:rPr>
        <w:rFonts w:ascii="Wingdings" w:hAnsi="Wingdings" w:hint="default"/>
      </w:rPr>
    </w:lvl>
  </w:abstractNum>
  <w:abstractNum w:abstractNumId="3">
    <w:nsid w:val="0FEC76BE"/>
    <w:multiLevelType w:val="hybridMultilevel"/>
    <w:tmpl w:val="D4BE2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A488A"/>
    <w:multiLevelType w:val="hybridMultilevel"/>
    <w:tmpl w:val="681A2C9E"/>
    <w:lvl w:ilvl="0" w:tplc="008653AA">
      <w:start w:val="1"/>
      <w:numFmt w:val="decimal"/>
      <w:lvlText w:val="%1"/>
      <w:lvlJc w:val="left"/>
      <w:pPr>
        <w:tabs>
          <w:tab w:val="num" w:pos="843"/>
        </w:tabs>
        <w:ind w:left="843" w:hanging="7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D85610"/>
    <w:multiLevelType w:val="hybridMultilevel"/>
    <w:tmpl w:val="6A781142"/>
    <w:lvl w:ilvl="0" w:tplc="700E41B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167ACA"/>
    <w:multiLevelType w:val="hybridMultilevel"/>
    <w:tmpl w:val="9910A6EA"/>
    <w:lvl w:ilvl="0" w:tplc="49780EA8">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035F20"/>
    <w:multiLevelType w:val="hybridMultilevel"/>
    <w:tmpl w:val="A7F4ECE8"/>
    <w:lvl w:ilvl="0" w:tplc="8EC0031A">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6622D3"/>
    <w:multiLevelType w:val="hybridMultilevel"/>
    <w:tmpl w:val="9CF02522"/>
    <w:lvl w:ilvl="0" w:tplc="E9A888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3A2236"/>
    <w:multiLevelType w:val="hybridMultilevel"/>
    <w:tmpl w:val="E64EE2F6"/>
    <w:lvl w:ilvl="0" w:tplc="700E41B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61A31BA"/>
    <w:multiLevelType w:val="hybridMultilevel"/>
    <w:tmpl w:val="3288FE06"/>
    <w:lvl w:ilvl="0" w:tplc="700E41B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7102DA5"/>
    <w:multiLevelType w:val="hybridMultilevel"/>
    <w:tmpl w:val="90C455C8"/>
    <w:lvl w:ilvl="0" w:tplc="02560E16">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7B84903"/>
    <w:multiLevelType w:val="hybridMultilevel"/>
    <w:tmpl w:val="04048346"/>
    <w:lvl w:ilvl="0" w:tplc="91EA231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5034361"/>
    <w:multiLevelType w:val="hybridMultilevel"/>
    <w:tmpl w:val="400424D4"/>
    <w:lvl w:ilvl="0" w:tplc="700E41B8">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46281F59"/>
    <w:multiLevelType w:val="hybridMultilevel"/>
    <w:tmpl w:val="60F88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A915B68"/>
    <w:multiLevelType w:val="hybridMultilevel"/>
    <w:tmpl w:val="CABAF8C6"/>
    <w:lvl w:ilvl="0" w:tplc="91EA231E">
      <w:start w:val="1"/>
      <w:numFmt w:val="bullet"/>
      <w:lvlText w:val="˗"/>
      <w:lvlJc w:val="left"/>
      <w:pPr>
        <w:ind w:left="1145" w:hanging="360"/>
      </w:pPr>
      <w:rPr>
        <w:rFonts w:ascii="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nsid w:val="4BFB1A6D"/>
    <w:multiLevelType w:val="hybridMultilevel"/>
    <w:tmpl w:val="D3700A76"/>
    <w:lvl w:ilvl="0" w:tplc="EE68BE0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nsid w:val="4C854D8F"/>
    <w:multiLevelType w:val="hybridMultilevel"/>
    <w:tmpl w:val="CD862392"/>
    <w:lvl w:ilvl="0" w:tplc="7F26332E">
      <w:start w:val="9"/>
      <w:numFmt w:val="bullet"/>
      <w:lvlText w:val="-"/>
      <w:lvlJc w:val="left"/>
      <w:pPr>
        <w:ind w:left="933" w:hanging="360"/>
      </w:pPr>
      <w:rPr>
        <w:rFonts w:ascii="Cambria" w:eastAsia="Times New Roman" w:hAnsi="Cambria" w:cs="Times New Roman"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18">
    <w:nsid w:val="54F73DE5"/>
    <w:multiLevelType w:val="hybridMultilevel"/>
    <w:tmpl w:val="95BA6F54"/>
    <w:lvl w:ilvl="0" w:tplc="DE563B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557D7004"/>
    <w:multiLevelType w:val="hybridMultilevel"/>
    <w:tmpl w:val="74625CB0"/>
    <w:lvl w:ilvl="0" w:tplc="3392C2AE">
      <w:start w:val="2"/>
      <w:numFmt w:val="bullet"/>
      <w:lvlText w:val="-"/>
      <w:lvlJc w:val="left"/>
      <w:pPr>
        <w:ind w:left="6881" w:hanging="360"/>
      </w:pPr>
      <w:rPr>
        <w:rFonts w:ascii="Times New Roman" w:eastAsia="Times New Roman" w:hAnsi="Times New Roman"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B0F1D7F"/>
    <w:multiLevelType w:val="hybridMultilevel"/>
    <w:tmpl w:val="6B32E6F0"/>
    <w:lvl w:ilvl="0" w:tplc="49780EA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D8055D"/>
    <w:multiLevelType w:val="hybridMultilevel"/>
    <w:tmpl w:val="D3700A76"/>
    <w:lvl w:ilvl="0" w:tplc="EE68BE08">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2">
    <w:nsid w:val="6F7C31EA"/>
    <w:multiLevelType w:val="hybridMultilevel"/>
    <w:tmpl w:val="4EDE24FE"/>
    <w:lvl w:ilvl="0" w:tplc="8EC0031A">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8F46AD"/>
    <w:multiLevelType w:val="hybridMultilevel"/>
    <w:tmpl w:val="1A06CD34"/>
    <w:lvl w:ilvl="0" w:tplc="8EC0031A">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DA237D"/>
    <w:multiLevelType w:val="hybridMultilevel"/>
    <w:tmpl w:val="FA762832"/>
    <w:lvl w:ilvl="0" w:tplc="903E24B6">
      <w:start w:val="1"/>
      <w:numFmt w:val="decimal"/>
      <w:lvlText w:val="%1."/>
      <w:lvlJc w:val="center"/>
      <w:pPr>
        <w:tabs>
          <w:tab w:val="num" w:pos="360"/>
        </w:tabs>
        <w:ind w:left="360" w:hanging="1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9A77EF"/>
    <w:multiLevelType w:val="hybridMultilevel"/>
    <w:tmpl w:val="BA0AA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9F50420"/>
    <w:multiLevelType w:val="hybridMultilevel"/>
    <w:tmpl w:val="CAEC3C30"/>
    <w:lvl w:ilvl="0" w:tplc="52EECF52">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09072E"/>
    <w:multiLevelType w:val="hybridMultilevel"/>
    <w:tmpl w:val="1CA097D6"/>
    <w:lvl w:ilvl="0" w:tplc="D8224B62">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8">
    <w:nsid w:val="7B2A456C"/>
    <w:multiLevelType w:val="hybridMultilevel"/>
    <w:tmpl w:val="E278A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8"/>
  </w:num>
  <w:num w:numId="3">
    <w:abstractNumId w:val="17"/>
  </w:num>
  <w:num w:numId="4">
    <w:abstractNumId w:val="11"/>
  </w:num>
  <w:num w:numId="5">
    <w:abstractNumId w:val="6"/>
  </w:num>
  <w:num w:numId="6">
    <w:abstractNumId w:val="1"/>
  </w:num>
  <w:num w:numId="7">
    <w:abstractNumId w:val="3"/>
  </w:num>
  <w:num w:numId="8">
    <w:abstractNumId w:val="20"/>
  </w:num>
  <w:num w:numId="9">
    <w:abstractNumId w:val="16"/>
  </w:num>
  <w:num w:numId="10">
    <w:abstractNumId w:val="21"/>
  </w:num>
  <w:num w:numId="11">
    <w:abstractNumId w:val="4"/>
  </w:num>
  <w:num w:numId="12">
    <w:abstractNumId w:val="8"/>
  </w:num>
  <w:num w:numId="13">
    <w:abstractNumId w:val="24"/>
  </w:num>
  <w:num w:numId="14">
    <w:abstractNumId w:val="27"/>
  </w:num>
  <w:num w:numId="15">
    <w:abstractNumId w:val="23"/>
  </w:num>
  <w:num w:numId="16">
    <w:abstractNumId w:val="22"/>
  </w:num>
  <w:num w:numId="17">
    <w:abstractNumId w:val="7"/>
  </w:num>
  <w:num w:numId="18">
    <w:abstractNumId w:val="26"/>
  </w:num>
  <w:num w:numId="19">
    <w:abstractNumId w:val="13"/>
  </w:num>
  <w:num w:numId="20">
    <w:abstractNumId w:val="14"/>
  </w:num>
  <w:num w:numId="21">
    <w:abstractNumId w:val="12"/>
  </w:num>
  <w:num w:numId="22">
    <w:abstractNumId w:val="15"/>
  </w:num>
  <w:num w:numId="23">
    <w:abstractNumId w:val="2"/>
  </w:num>
  <w:num w:numId="24">
    <w:abstractNumId w:val="10"/>
  </w:num>
  <w:num w:numId="25">
    <w:abstractNumId w:val="9"/>
  </w:num>
  <w:num w:numId="26">
    <w:abstractNumId w:val="5"/>
  </w:num>
  <w:num w:numId="27">
    <w:abstractNumId w:val="18"/>
  </w:num>
  <w:num w:numId="2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M1NzIxNDEyMrQwszBU0lEKTi0uzszPAykwqQUAG5E05SwAAAA="/>
  </w:docVars>
  <w:rsids>
    <w:rsidRoot w:val="00971C67"/>
    <w:rsid w:val="00001E55"/>
    <w:rsid w:val="000022F5"/>
    <w:rsid w:val="0000318D"/>
    <w:rsid w:val="00011445"/>
    <w:rsid w:val="000129F1"/>
    <w:rsid w:val="000144A8"/>
    <w:rsid w:val="00015D61"/>
    <w:rsid w:val="00021AD9"/>
    <w:rsid w:val="00022B0E"/>
    <w:rsid w:val="000310B8"/>
    <w:rsid w:val="000312A6"/>
    <w:rsid w:val="00031D92"/>
    <w:rsid w:val="0003265C"/>
    <w:rsid w:val="00044739"/>
    <w:rsid w:val="00057DB7"/>
    <w:rsid w:val="00057F80"/>
    <w:rsid w:val="00064793"/>
    <w:rsid w:val="00064CBF"/>
    <w:rsid w:val="00066082"/>
    <w:rsid w:val="00076A19"/>
    <w:rsid w:val="00082082"/>
    <w:rsid w:val="00092CC0"/>
    <w:rsid w:val="00097414"/>
    <w:rsid w:val="000A4845"/>
    <w:rsid w:val="000A56BE"/>
    <w:rsid w:val="000A74C4"/>
    <w:rsid w:val="000A74DE"/>
    <w:rsid w:val="000B00CC"/>
    <w:rsid w:val="000B0CBB"/>
    <w:rsid w:val="000B10E8"/>
    <w:rsid w:val="000B4B38"/>
    <w:rsid w:val="000C1F2D"/>
    <w:rsid w:val="000C58B6"/>
    <w:rsid w:val="000D60D9"/>
    <w:rsid w:val="000D76BA"/>
    <w:rsid w:val="000E2CDB"/>
    <w:rsid w:val="000E3404"/>
    <w:rsid w:val="000F20C5"/>
    <w:rsid w:val="000F5B72"/>
    <w:rsid w:val="000F5CE0"/>
    <w:rsid w:val="000F6465"/>
    <w:rsid w:val="0010765B"/>
    <w:rsid w:val="00110670"/>
    <w:rsid w:val="001143B7"/>
    <w:rsid w:val="0011740D"/>
    <w:rsid w:val="00121CA0"/>
    <w:rsid w:val="00122694"/>
    <w:rsid w:val="001235E5"/>
    <w:rsid w:val="0012643C"/>
    <w:rsid w:val="00126A54"/>
    <w:rsid w:val="001271EE"/>
    <w:rsid w:val="001274BC"/>
    <w:rsid w:val="001352BF"/>
    <w:rsid w:val="0013678A"/>
    <w:rsid w:val="00136C6B"/>
    <w:rsid w:val="0013711E"/>
    <w:rsid w:val="00137432"/>
    <w:rsid w:val="00142002"/>
    <w:rsid w:val="00142D47"/>
    <w:rsid w:val="001524C6"/>
    <w:rsid w:val="00153803"/>
    <w:rsid w:val="0016335D"/>
    <w:rsid w:val="001637B7"/>
    <w:rsid w:val="001663AF"/>
    <w:rsid w:val="00166FE5"/>
    <w:rsid w:val="00167E85"/>
    <w:rsid w:val="001721CB"/>
    <w:rsid w:val="00172F2D"/>
    <w:rsid w:val="001747BA"/>
    <w:rsid w:val="00177097"/>
    <w:rsid w:val="001775D4"/>
    <w:rsid w:val="001776F8"/>
    <w:rsid w:val="0018361A"/>
    <w:rsid w:val="0018372E"/>
    <w:rsid w:val="00183918"/>
    <w:rsid w:val="00184A0F"/>
    <w:rsid w:val="00185B33"/>
    <w:rsid w:val="00185B77"/>
    <w:rsid w:val="00186838"/>
    <w:rsid w:val="00191B62"/>
    <w:rsid w:val="001955C4"/>
    <w:rsid w:val="001A449B"/>
    <w:rsid w:val="001A462A"/>
    <w:rsid w:val="001B248B"/>
    <w:rsid w:val="001C2595"/>
    <w:rsid w:val="001C54F7"/>
    <w:rsid w:val="001C6078"/>
    <w:rsid w:val="001D3D52"/>
    <w:rsid w:val="001D7F6E"/>
    <w:rsid w:val="001E17F2"/>
    <w:rsid w:val="001E499F"/>
    <w:rsid w:val="001F1B6A"/>
    <w:rsid w:val="001F2DA5"/>
    <w:rsid w:val="001F4180"/>
    <w:rsid w:val="001F4A22"/>
    <w:rsid w:val="001F54E1"/>
    <w:rsid w:val="001F713F"/>
    <w:rsid w:val="00200823"/>
    <w:rsid w:val="002132DC"/>
    <w:rsid w:val="00214254"/>
    <w:rsid w:val="002205ED"/>
    <w:rsid w:val="00221484"/>
    <w:rsid w:val="0022614A"/>
    <w:rsid w:val="00226A59"/>
    <w:rsid w:val="0024504F"/>
    <w:rsid w:val="002456D4"/>
    <w:rsid w:val="00246959"/>
    <w:rsid w:val="00246F80"/>
    <w:rsid w:val="00250921"/>
    <w:rsid w:val="00256818"/>
    <w:rsid w:val="002603D5"/>
    <w:rsid w:val="00261C25"/>
    <w:rsid w:val="00262F84"/>
    <w:rsid w:val="002712A6"/>
    <w:rsid w:val="00274724"/>
    <w:rsid w:val="002758C3"/>
    <w:rsid w:val="002762D7"/>
    <w:rsid w:val="00277510"/>
    <w:rsid w:val="00284425"/>
    <w:rsid w:val="00286991"/>
    <w:rsid w:val="002872B3"/>
    <w:rsid w:val="00291DF6"/>
    <w:rsid w:val="002929E6"/>
    <w:rsid w:val="00292DFB"/>
    <w:rsid w:val="00294177"/>
    <w:rsid w:val="00297077"/>
    <w:rsid w:val="00297876"/>
    <w:rsid w:val="00297DD8"/>
    <w:rsid w:val="002A2F21"/>
    <w:rsid w:val="002A5F4B"/>
    <w:rsid w:val="002A7C19"/>
    <w:rsid w:val="002C26B4"/>
    <w:rsid w:val="002C5859"/>
    <w:rsid w:val="002D0DB3"/>
    <w:rsid w:val="002D18BE"/>
    <w:rsid w:val="002D449A"/>
    <w:rsid w:val="002E58F2"/>
    <w:rsid w:val="002E6FDC"/>
    <w:rsid w:val="002F49C9"/>
    <w:rsid w:val="002F6D15"/>
    <w:rsid w:val="002F7530"/>
    <w:rsid w:val="003004F9"/>
    <w:rsid w:val="0030208D"/>
    <w:rsid w:val="00305415"/>
    <w:rsid w:val="003126AA"/>
    <w:rsid w:val="00313BE8"/>
    <w:rsid w:val="003204D1"/>
    <w:rsid w:val="00320BD5"/>
    <w:rsid w:val="00320E4D"/>
    <w:rsid w:val="0032335E"/>
    <w:rsid w:val="00330CD6"/>
    <w:rsid w:val="00330F54"/>
    <w:rsid w:val="003319F7"/>
    <w:rsid w:val="00337560"/>
    <w:rsid w:val="0034113A"/>
    <w:rsid w:val="0034563B"/>
    <w:rsid w:val="00346164"/>
    <w:rsid w:val="00355A05"/>
    <w:rsid w:val="003560FA"/>
    <w:rsid w:val="00357A5A"/>
    <w:rsid w:val="00361C36"/>
    <w:rsid w:val="0036230D"/>
    <w:rsid w:val="00362597"/>
    <w:rsid w:val="00363DDC"/>
    <w:rsid w:val="003643B7"/>
    <w:rsid w:val="00370387"/>
    <w:rsid w:val="00371FA0"/>
    <w:rsid w:val="00372885"/>
    <w:rsid w:val="003825E5"/>
    <w:rsid w:val="00387018"/>
    <w:rsid w:val="0038782F"/>
    <w:rsid w:val="003A0593"/>
    <w:rsid w:val="003A19F3"/>
    <w:rsid w:val="003A1EC9"/>
    <w:rsid w:val="003A350B"/>
    <w:rsid w:val="003A3DA2"/>
    <w:rsid w:val="003A4B0A"/>
    <w:rsid w:val="003A665A"/>
    <w:rsid w:val="003B092E"/>
    <w:rsid w:val="003B0FFC"/>
    <w:rsid w:val="003B75D1"/>
    <w:rsid w:val="003C1F18"/>
    <w:rsid w:val="003C24BC"/>
    <w:rsid w:val="003C28D3"/>
    <w:rsid w:val="003C29ED"/>
    <w:rsid w:val="003C35C1"/>
    <w:rsid w:val="003C5660"/>
    <w:rsid w:val="003C7938"/>
    <w:rsid w:val="003D1CB8"/>
    <w:rsid w:val="003D2E75"/>
    <w:rsid w:val="003E4931"/>
    <w:rsid w:val="003E4E81"/>
    <w:rsid w:val="003F0FED"/>
    <w:rsid w:val="003F33A8"/>
    <w:rsid w:val="003F66A4"/>
    <w:rsid w:val="003F7AD1"/>
    <w:rsid w:val="00400EFD"/>
    <w:rsid w:val="004014A6"/>
    <w:rsid w:val="00405F4E"/>
    <w:rsid w:val="00406DA8"/>
    <w:rsid w:val="00407557"/>
    <w:rsid w:val="004118BE"/>
    <w:rsid w:val="00412353"/>
    <w:rsid w:val="00423F92"/>
    <w:rsid w:val="00426850"/>
    <w:rsid w:val="004319B5"/>
    <w:rsid w:val="00431C42"/>
    <w:rsid w:val="004321AF"/>
    <w:rsid w:val="00433D14"/>
    <w:rsid w:val="00433EBC"/>
    <w:rsid w:val="00436279"/>
    <w:rsid w:val="0043693E"/>
    <w:rsid w:val="00437EE9"/>
    <w:rsid w:val="00442A20"/>
    <w:rsid w:val="00446C26"/>
    <w:rsid w:val="00450A4B"/>
    <w:rsid w:val="00457FFD"/>
    <w:rsid w:val="004627BF"/>
    <w:rsid w:val="00463AC9"/>
    <w:rsid w:val="00463E91"/>
    <w:rsid w:val="00464899"/>
    <w:rsid w:val="004665BB"/>
    <w:rsid w:val="00472BBB"/>
    <w:rsid w:val="00474CEE"/>
    <w:rsid w:val="00496739"/>
    <w:rsid w:val="00497C90"/>
    <w:rsid w:val="004A06CA"/>
    <w:rsid w:val="004A0FAB"/>
    <w:rsid w:val="004A4AEB"/>
    <w:rsid w:val="004A6C72"/>
    <w:rsid w:val="004B214C"/>
    <w:rsid w:val="004B25BD"/>
    <w:rsid w:val="004B53EE"/>
    <w:rsid w:val="004B623E"/>
    <w:rsid w:val="004C0086"/>
    <w:rsid w:val="004C0C42"/>
    <w:rsid w:val="004C2C7F"/>
    <w:rsid w:val="004D1097"/>
    <w:rsid w:val="004D5447"/>
    <w:rsid w:val="004D691B"/>
    <w:rsid w:val="004D78C4"/>
    <w:rsid w:val="004D7D35"/>
    <w:rsid w:val="004E3974"/>
    <w:rsid w:val="004E47FF"/>
    <w:rsid w:val="004F1C7F"/>
    <w:rsid w:val="004F37D1"/>
    <w:rsid w:val="004F580B"/>
    <w:rsid w:val="004F6725"/>
    <w:rsid w:val="004F7B71"/>
    <w:rsid w:val="00502442"/>
    <w:rsid w:val="00506CFA"/>
    <w:rsid w:val="00506DD5"/>
    <w:rsid w:val="005115B1"/>
    <w:rsid w:val="00517C4E"/>
    <w:rsid w:val="00521FA4"/>
    <w:rsid w:val="0052287A"/>
    <w:rsid w:val="00524B88"/>
    <w:rsid w:val="00532BE7"/>
    <w:rsid w:val="00532F48"/>
    <w:rsid w:val="0053351A"/>
    <w:rsid w:val="00533FE6"/>
    <w:rsid w:val="005355ED"/>
    <w:rsid w:val="005415E5"/>
    <w:rsid w:val="00546539"/>
    <w:rsid w:val="00547CB5"/>
    <w:rsid w:val="0055474A"/>
    <w:rsid w:val="005554F2"/>
    <w:rsid w:val="00556D0E"/>
    <w:rsid w:val="00565E50"/>
    <w:rsid w:val="00571458"/>
    <w:rsid w:val="00573E5E"/>
    <w:rsid w:val="00575355"/>
    <w:rsid w:val="00582D6D"/>
    <w:rsid w:val="00585111"/>
    <w:rsid w:val="005929B9"/>
    <w:rsid w:val="00593810"/>
    <w:rsid w:val="0059721A"/>
    <w:rsid w:val="005A0CA0"/>
    <w:rsid w:val="005A1D3C"/>
    <w:rsid w:val="005A510D"/>
    <w:rsid w:val="005A552D"/>
    <w:rsid w:val="005A5E7A"/>
    <w:rsid w:val="005A68EC"/>
    <w:rsid w:val="005B5881"/>
    <w:rsid w:val="005B5F2B"/>
    <w:rsid w:val="005C1EB3"/>
    <w:rsid w:val="005C34CB"/>
    <w:rsid w:val="005D004E"/>
    <w:rsid w:val="005D2E06"/>
    <w:rsid w:val="005D3311"/>
    <w:rsid w:val="005D47E8"/>
    <w:rsid w:val="005D567D"/>
    <w:rsid w:val="005E4B5C"/>
    <w:rsid w:val="005F1F11"/>
    <w:rsid w:val="005F24E5"/>
    <w:rsid w:val="005F2562"/>
    <w:rsid w:val="005F28D8"/>
    <w:rsid w:val="005F5A88"/>
    <w:rsid w:val="006019AA"/>
    <w:rsid w:val="006019C4"/>
    <w:rsid w:val="006027CA"/>
    <w:rsid w:val="00607387"/>
    <w:rsid w:val="0061411A"/>
    <w:rsid w:val="0061436E"/>
    <w:rsid w:val="00614E57"/>
    <w:rsid w:val="00621E06"/>
    <w:rsid w:val="006238C8"/>
    <w:rsid w:val="006241DF"/>
    <w:rsid w:val="006243C3"/>
    <w:rsid w:val="006334BD"/>
    <w:rsid w:val="00636318"/>
    <w:rsid w:val="00636E6C"/>
    <w:rsid w:val="00636FDE"/>
    <w:rsid w:val="006460FC"/>
    <w:rsid w:val="0065049B"/>
    <w:rsid w:val="00652BCB"/>
    <w:rsid w:val="00652C22"/>
    <w:rsid w:val="00654B09"/>
    <w:rsid w:val="00657410"/>
    <w:rsid w:val="006616E0"/>
    <w:rsid w:val="00665895"/>
    <w:rsid w:val="00667CD9"/>
    <w:rsid w:val="006700B6"/>
    <w:rsid w:val="006716A3"/>
    <w:rsid w:val="00673FF4"/>
    <w:rsid w:val="00675012"/>
    <w:rsid w:val="0067547C"/>
    <w:rsid w:val="00675BEC"/>
    <w:rsid w:val="0067693B"/>
    <w:rsid w:val="00676EF9"/>
    <w:rsid w:val="0068057F"/>
    <w:rsid w:val="00683A66"/>
    <w:rsid w:val="0068734E"/>
    <w:rsid w:val="00691829"/>
    <w:rsid w:val="006920B0"/>
    <w:rsid w:val="006948BD"/>
    <w:rsid w:val="00694EBC"/>
    <w:rsid w:val="006A07AC"/>
    <w:rsid w:val="006A12D5"/>
    <w:rsid w:val="006A1D62"/>
    <w:rsid w:val="006A42EE"/>
    <w:rsid w:val="006A4850"/>
    <w:rsid w:val="006A52B3"/>
    <w:rsid w:val="006A5A2D"/>
    <w:rsid w:val="006A6DB0"/>
    <w:rsid w:val="006B069B"/>
    <w:rsid w:val="006B190E"/>
    <w:rsid w:val="006B1CFF"/>
    <w:rsid w:val="006C2C89"/>
    <w:rsid w:val="006D2487"/>
    <w:rsid w:val="006D43C6"/>
    <w:rsid w:val="006D7B9E"/>
    <w:rsid w:val="006E46D2"/>
    <w:rsid w:val="006F5283"/>
    <w:rsid w:val="006F7B35"/>
    <w:rsid w:val="00705F29"/>
    <w:rsid w:val="00706380"/>
    <w:rsid w:val="007123B9"/>
    <w:rsid w:val="00713435"/>
    <w:rsid w:val="007142C7"/>
    <w:rsid w:val="007223D8"/>
    <w:rsid w:val="007252CC"/>
    <w:rsid w:val="007276B5"/>
    <w:rsid w:val="00727D05"/>
    <w:rsid w:val="0073040B"/>
    <w:rsid w:val="00734C6D"/>
    <w:rsid w:val="00737B7F"/>
    <w:rsid w:val="00740B80"/>
    <w:rsid w:val="007504B9"/>
    <w:rsid w:val="0075294F"/>
    <w:rsid w:val="00755D65"/>
    <w:rsid w:val="00770FEF"/>
    <w:rsid w:val="007779BD"/>
    <w:rsid w:val="00780FBF"/>
    <w:rsid w:val="0078512B"/>
    <w:rsid w:val="007854ED"/>
    <w:rsid w:val="007859CF"/>
    <w:rsid w:val="00787315"/>
    <w:rsid w:val="00787D40"/>
    <w:rsid w:val="007901D9"/>
    <w:rsid w:val="0079104D"/>
    <w:rsid w:val="007937EC"/>
    <w:rsid w:val="007941A6"/>
    <w:rsid w:val="00794916"/>
    <w:rsid w:val="007977D8"/>
    <w:rsid w:val="007A1E56"/>
    <w:rsid w:val="007A2B00"/>
    <w:rsid w:val="007A718C"/>
    <w:rsid w:val="007B1C4E"/>
    <w:rsid w:val="007B1CC3"/>
    <w:rsid w:val="007B33AD"/>
    <w:rsid w:val="007B3C36"/>
    <w:rsid w:val="007B442C"/>
    <w:rsid w:val="007B5221"/>
    <w:rsid w:val="007C2291"/>
    <w:rsid w:val="007C2E03"/>
    <w:rsid w:val="007C7724"/>
    <w:rsid w:val="007D5AB5"/>
    <w:rsid w:val="007E032E"/>
    <w:rsid w:val="007E0D2E"/>
    <w:rsid w:val="007E3943"/>
    <w:rsid w:val="00802EF1"/>
    <w:rsid w:val="00812C82"/>
    <w:rsid w:val="00816BF3"/>
    <w:rsid w:val="00817671"/>
    <w:rsid w:val="0082233A"/>
    <w:rsid w:val="00824E50"/>
    <w:rsid w:val="00831075"/>
    <w:rsid w:val="00833EFE"/>
    <w:rsid w:val="00834387"/>
    <w:rsid w:val="00836658"/>
    <w:rsid w:val="00840303"/>
    <w:rsid w:val="00851D85"/>
    <w:rsid w:val="00852E5B"/>
    <w:rsid w:val="008537A9"/>
    <w:rsid w:val="00853A54"/>
    <w:rsid w:val="00853D2B"/>
    <w:rsid w:val="00854945"/>
    <w:rsid w:val="00856004"/>
    <w:rsid w:val="00880896"/>
    <w:rsid w:val="00882AE4"/>
    <w:rsid w:val="0088312C"/>
    <w:rsid w:val="00884E5B"/>
    <w:rsid w:val="00886431"/>
    <w:rsid w:val="008875FB"/>
    <w:rsid w:val="008879FE"/>
    <w:rsid w:val="00893C29"/>
    <w:rsid w:val="00896172"/>
    <w:rsid w:val="00897445"/>
    <w:rsid w:val="008A0E0A"/>
    <w:rsid w:val="008A12DC"/>
    <w:rsid w:val="008A2057"/>
    <w:rsid w:val="008A7CA9"/>
    <w:rsid w:val="008C1600"/>
    <w:rsid w:val="008C453E"/>
    <w:rsid w:val="008D22A0"/>
    <w:rsid w:val="008D67EF"/>
    <w:rsid w:val="008E1502"/>
    <w:rsid w:val="008E1C19"/>
    <w:rsid w:val="008E4F69"/>
    <w:rsid w:val="008E5C87"/>
    <w:rsid w:val="008E6A88"/>
    <w:rsid w:val="008F1FB3"/>
    <w:rsid w:val="008F3A4A"/>
    <w:rsid w:val="008F4D7B"/>
    <w:rsid w:val="00901710"/>
    <w:rsid w:val="0090240C"/>
    <w:rsid w:val="00902A8C"/>
    <w:rsid w:val="00903500"/>
    <w:rsid w:val="009075D2"/>
    <w:rsid w:val="009079F9"/>
    <w:rsid w:val="00907A8F"/>
    <w:rsid w:val="00914735"/>
    <w:rsid w:val="009200C3"/>
    <w:rsid w:val="00926908"/>
    <w:rsid w:val="009347C2"/>
    <w:rsid w:val="00936047"/>
    <w:rsid w:val="0093682F"/>
    <w:rsid w:val="00940F44"/>
    <w:rsid w:val="00943261"/>
    <w:rsid w:val="009445CA"/>
    <w:rsid w:val="00944A14"/>
    <w:rsid w:val="00960082"/>
    <w:rsid w:val="00965FE1"/>
    <w:rsid w:val="00971558"/>
    <w:rsid w:val="009717F5"/>
    <w:rsid w:val="00971C67"/>
    <w:rsid w:val="00975F3C"/>
    <w:rsid w:val="00980BE1"/>
    <w:rsid w:val="0098586C"/>
    <w:rsid w:val="00985AD9"/>
    <w:rsid w:val="00985B5E"/>
    <w:rsid w:val="0099278F"/>
    <w:rsid w:val="009929A3"/>
    <w:rsid w:val="00995AE3"/>
    <w:rsid w:val="0099640D"/>
    <w:rsid w:val="009A1908"/>
    <w:rsid w:val="009A32DC"/>
    <w:rsid w:val="009A3333"/>
    <w:rsid w:val="009A3CDB"/>
    <w:rsid w:val="009B0BB7"/>
    <w:rsid w:val="009B49EB"/>
    <w:rsid w:val="009B567E"/>
    <w:rsid w:val="009B6DE3"/>
    <w:rsid w:val="009B74FB"/>
    <w:rsid w:val="009C121A"/>
    <w:rsid w:val="009C4090"/>
    <w:rsid w:val="009C4464"/>
    <w:rsid w:val="009C7342"/>
    <w:rsid w:val="009D2EB3"/>
    <w:rsid w:val="009D431F"/>
    <w:rsid w:val="009D4704"/>
    <w:rsid w:val="009D59CC"/>
    <w:rsid w:val="009E17FB"/>
    <w:rsid w:val="009E280C"/>
    <w:rsid w:val="009E3DC7"/>
    <w:rsid w:val="009E5FC8"/>
    <w:rsid w:val="009F047E"/>
    <w:rsid w:val="009F12DA"/>
    <w:rsid w:val="009F187F"/>
    <w:rsid w:val="00A018EB"/>
    <w:rsid w:val="00A0438A"/>
    <w:rsid w:val="00A059D4"/>
    <w:rsid w:val="00A06BDC"/>
    <w:rsid w:val="00A13449"/>
    <w:rsid w:val="00A142B2"/>
    <w:rsid w:val="00A14887"/>
    <w:rsid w:val="00A15A99"/>
    <w:rsid w:val="00A22853"/>
    <w:rsid w:val="00A2523A"/>
    <w:rsid w:val="00A437DE"/>
    <w:rsid w:val="00A54AC9"/>
    <w:rsid w:val="00A54FA9"/>
    <w:rsid w:val="00A557DC"/>
    <w:rsid w:val="00A5657E"/>
    <w:rsid w:val="00A61C94"/>
    <w:rsid w:val="00A6215F"/>
    <w:rsid w:val="00A64888"/>
    <w:rsid w:val="00A7079B"/>
    <w:rsid w:val="00A710FB"/>
    <w:rsid w:val="00A72A4B"/>
    <w:rsid w:val="00A75163"/>
    <w:rsid w:val="00A75E3C"/>
    <w:rsid w:val="00A76A94"/>
    <w:rsid w:val="00A776BF"/>
    <w:rsid w:val="00A8318F"/>
    <w:rsid w:val="00A83661"/>
    <w:rsid w:val="00A84934"/>
    <w:rsid w:val="00A93C75"/>
    <w:rsid w:val="00A9755D"/>
    <w:rsid w:val="00AA0707"/>
    <w:rsid w:val="00AA0E57"/>
    <w:rsid w:val="00AA598E"/>
    <w:rsid w:val="00AA6D97"/>
    <w:rsid w:val="00AA7159"/>
    <w:rsid w:val="00AB11F5"/>
    <w:rsid w:val="00AB2FDE"/>
    <w:rsid w:val="00AB43B4"/>
    <w:rsid w:val="00AB5016"/>
    <w:rsid w:val="00AC1975"/>
    <w:rsid w:val="00AC49F8"/>
    <w:rsid w:val="00AC574B"/>
    <w:rsid w:val="00AC5BB3"/>
    <w:rsid w:val="00AC747F"/>
    <w:rsid w:val="00AD27CC"/>
    <w:rsid w:val="00AD329C"/>
    <w:rsid w:val="00AD41BF"/>
    <w:rsid w:val="00AD737D"/>
    <w:rsid w:val="00AE14E9"/>
    <w:rsid w:val="00AE18BF"/>
    <w:rsid w:val="00AE2DD0"/>
    <w:rsid w:val="00AE4426"/>
    <w:rsid w:val="00AE61AC"/>
    <w:rsid w:val="00AE711F"/>
    <w:rsid w:val="00AF02C3"/>
    <w:rsid w:val="00AF3A42"/>
    <w:rsid w:val="00AF6E0A"/>
    <w:rsid w:val="00B039E6"/>
    <w:rsid w:val="00B03C0C"/>
    <w:rsid w:val="00B03EAC"/>
    <w:rsid w:val="00B04300"/>
    <w:rsid w:val="00B0486F"/>
    <w:rsid w:val="00B061FC"/>
    <w:rsid w:val="00B10A31"/>
    <w:rsid w:val="00B1369F"/>
    <w:rsid w:val="00B1519B"/>
    <w:rsid w:val="00B15290"/>
    <w:rsid w:val="00B17CF0"/>
    <w:rsid w:val="00B21B12"/>
    <w:rsid w:val="00B27371"/>
    <w:rsid w:val="00B33FE8"/>
    <w:rsid w:val="00B35FFD"/>
    <w:rsid w:val="00B41D37"/>
    <w:rsid w:val="00B43AA1"/>
    <w:rsid w:val="00B5283F"/>
    <w:rsid w:val="00B53B3C"/>
    <w:rsid w:val="00B66374"/>
    <w:rsid w:val="00B72D30"/>
    <w:rsid w:val="00B730CD"/>
    <w:rsid w:val="00B759C7"/>
    <w:rsid w:val="00B7627E"/>
    <w:rsid w:val="00B7630D"/>
    <w:rsid w:val="00B763FB"/>
    <w:rsid w:val="00B80043"/>
    <w:rsid w:val="00B86ECD"/>
    <w:rsid w:val="00B91DB7"/>
    <w:rsid w:val="00B94254"/>
    <w:rsid w:val="00B967BB"/>
    <w:rsid w:val="00B96DC4"/>
    <w:rsid w:val="00BA6848"/>
    <w:rsid w:val="00BB374F"/>
    <w:rsid w:val="00BB3CCA"/>
    <w:rsid w:val="00BB5479"/>
    <w:rsid w:val="00BB5563"/>
    <w:rsid w:val="00BC2264"/>
    <w:rsid w:val="00BD1693"/>
    <w:rsid w:val="00BD1EA8"/>
    <w:rsid w:val="00BD3081"/>
    <w:rsid w:val="00BD655B"/>
    <w:rsid w:val="00BE09C3"/>
    <w:rsid w:val="00BE62E7"/>
    <w:rsid w:val="00BE65F3"/>
    <w:rsid w:val="00BF1738"/>
    <w:rsid w:val="00BF2785"/>
    <w:rsid w:val="00BF6BAD"/>
    <w:rsid w:val="00C07B7B"/>
    <w:rsid w:val="00C105F2"/>
    <w:rsid w:val="00C13074"/>
    <w:rsid w:val="00C16970"/>
    <w:rsid w:val="00C16EAE"/>
    <w:rsid w:val="00C21111"/>
    <w:rsid w:val="00C21A1E"/>
    <w:rsid w:val="00C22C96"/>
    <w:rsid w:val="00C23FE7"/>
    <w:rsid w:val="00C2646C"/>
    <w:rsid w:val="00C32FE9"/>
    <w:rsid w:val="00C351AB"/>
    <w:rsid w:val="00C434EA"/>
    <w:rsid w:val="00C46AFE"/>
    <w:rsid w:val="00C50D7C"/>
    <w:rsid w:val="00C52793"/>
    <w:rsid w:val="00C560E1"/>
    <w:rsid w:val="00C5618D"/>
    <w:rsid w:val="00C64766"/>
    <w:rsid w:val="00C6629B"/>
    <w:rsid w:val="00C67EAB"/>
    <w:rsid w:val="00C73046"/>
    <w:rsid w:val="00C765D3"/>
    <w:rsid w:val="00C829A2"/>
    <w:rsid w:val="00C84080"/>
    <w:rsid w:val="00C85530"/>
    <w:rsid w:val="00C91698"/>
    <w:rsid w:val="00C94BF4"/>
    <w:rsid w:val="00CA2016"/>
    <w:rsid w:val="00CA79BD"/>
    <w:rsid w:val="00CB7A69"/>
    <w:rsid w:val="00CC0DE7"/>
    <w:rsid w:val="00CC709B"/>
    <w:rsid w:val="00CC7E58"/>
    <w:rsid w:val="00CD1C29"/>
    <w:rsid w:val="00CD252F"/>
    <w:rsid w:val="00CE0243"/>
    <w:rsid w:val="00CE2FE7"/>
    <w:rsid w:val="00CE591A"/>
    <w:rsid w:val="00CF198F"/>
    <w:rsid w:val="00CF22D2"/>
    <w:rsid w:val="00CF2AFD"/>
    <w:rsid w:val="00CF52A4"/>
    <w:rsid w:val="00D02BF6"/>
    <w:rsid w:val="00D07C1D"/>
    <w:rsid w:val="00D07D89"/>
    <w:rsid w:val="00D1109A"/>
    <w:rsid w:val="00D15D34"/>
    <w:rsid w:val="00D228B2"/>
    <w:rsid w:val="00D229D9"/>
    <w:rsid w:val="00D23539"/>
    <w:rsid w:val="00D272E5"/>
    <w:rsid w:val="00D300C6"/>
    <w:rsid w:val="00D32AEA"/>
    <w:rsid w:val="00D34F0E"/>
    <w:rsid w:val="00D362C2"/>
    <w:rsid w:val="00D363CD"/>
    <w:rsid w:val="00D40F86"/>
    <w:rsid w:val="00D42E21"/>
    <w:rsid w:val="00D45B36"/>
    <w:rsid w:val="00D5153C"/>
    <w:rsid w:val="00D53545"/>
    <w:rsid w:val="00D5672F"/>
    <w:rsid w:val="00D60081"/>
    <w:rsid w:val="00D606AF"/>
    <w:rsid w:val="00D60FFD"/>
    <w:rsid w:val="00D65D49"/>
    <w:rsid w:val="00D673B9"/>
    <w:rsid w:val="00D716F9"/>
    <w:rsid w:val="00D7554E"/>
    <w:rsid w:val="00D82978"/>
    <w:rsid w:val="00D92A9E"/>
    <w:rsid w:val="00D93419"/>
    <w:rsid w:val="00D93F29"/>
    <w:rsid w:val="00DA0C5B"/>
    <w:rsid w:val="00DA2A09"/>
    <w:rsid w:val="00DA309E"/>
    <w:rsid w:val="00DA706F"/>
    <w:rsid w:val="00DB65E2"/>
    <w:rsid w:val="00DC1129"/>
    <w:rsid w:val="00DC2A2C"/>
    <w:rsid w:val="00DC341A"/>
    <w:rsid w:val="00DC6AF7"/>
    <w:rsid w:val="00DD4932"/>
    <w:rsid w:val="00DD5478"/>
    <w:rsid w:val="00DE03AF"/>
    <w:rsid w:val="00DE175B"/>
    <w:rsid w:val="00DE60B9"/>
    <w:rsid w:val="00DE680D"/>
    <w:rsid w:val="00DE6EB5"/>
    <w:rsid w:val="00DE7E63"/>
    <w:rsid w:val="00DF0E98"/>
    <w:rsid w:val="00DF201B"/>
    <w:rsid w:val="00DF255F"/>
    <w:rsid w:val="00DF3493"/>
    <w:rsid w:val="00DF37E6"/>
    <w:rsid w:val="00DF5949"/>
    <w:rsid w:val="00DF5BC0"/>
    <w:rsid w:val="00E01FCA"/>
    <w:rsid w:val="00E062DB"/>
    <w:rsid w:val="00E07983"/>
    <w:rsid w:val="00E10F0E"/>
    <w:rsid w:val="00E1158C"/>
    <w:rsid w:val="00E145B1"/>
    <w:rsid w:val="00E150A9"/>
    <w:rsid w:val="00E16D6A"/>
    <w:rsid w:val="00E16FDD"/>
    <w:rsid w:val="00E25975"/>
    <w:rsid w:val="00E25FE0"/>
    <w:rsid w:val="00E26062"/>
    <w:rsid w:val="00E26979"/>
    <w:rsid w:val="00E31B84"/>
    <w:rsid w:val="00E35718"/>
    <w:rsid w:val="00E37AEF"/>
    <w:rsid w:val="00E4220C"/>
    <w:rsid w:val="00E46C2E"/>
    <w:rsid w:val="00E56774"/>
    <w:rsid w:val="00E57485"/>
    <w:rsid w:val="00E6101F"/>
    <w:rsid w:val="00E61BF0"/>
    <w:rsid w:val="00E62440"/>
    <w:rsid w:val="00E647A6"/>
    <w:rsid w:val="00E64EE6"/>
    <w:rsid w:val="00E652A0"/>
    <w:rsid w:val="00E660C1"/>
    <w:rsid w:val="00E70B0F"/>
    <w:rsid w:val="00E81811"/>
    <w:rsid w:val="00E840C7"/>
    <w:rsid w:val="00E86673"/>
    <w:rsid w:val="00E87658"/>
    <w:rsid w:val="00E93C4C"/>
    <w:rsid w:val="00E960DD"/>
    <w:rsid w:val="00E97C30"/>
    <w:rsid w:val="00EA052D"/>
    <w:rsid w:val="00EA148E"/>
    <w:rsid w:val="00EA4A20"/>
    <w:rsid w:val="00EB26F1"/>
    <w:rsid w:val="00EB2AA0"/>
    <w:rsid w:val="00EB3C10"/>
    <w:rsid w:val="00EB4C0A"/>
    <w:rsid w:val="00EB50C5"/>
    <w:rsid w:val="00EC0992"/>
    <w:rsid w:val="00EC0E1C"/>
    <w:rsid w:val="00EC14D1"/>
    <w:rsid w:val="00ED22F4"/>
    <w:rsid w:val="00ED388E"/>
    <w:rsid w:val="00ED54CB"/>
    <w:rsid w:val="00ED7D8A"/>
    <w:rsid w:val="00EE02A0"/>
    <w:rsid w:val="00EE09CC"/>
    <w:rsid w:val="00EE0D33"/>
    <w:rsid w:val="00EE4C91"/>
    <w:rsid w:val="00EE5D71"/>
    <w:rsid w:val="00EE5D84"/>
    <w:rsid w:val="00EE602E"/>
    <w:rsid w:val="00EF00F5"/>
    <w:rsid w:val="00EF06F0"/>
    <w:rsid w:val="00EF5C34"/>
    <w:rsid w:val="00EF6731"/>
    <w:rsid w:val="00F0106B"/>
    <w:rsid w:val="00F03410"/>
    <w:rsid w:val="00F03C6F"/>
    <w:rsid w:val="00F05E96"/>
    <w:rsid w:val="00F06E1B"/>
    <w:rsid w:val="00F10755"/>
    <w:rsid w:val="00F16882"/>
    <w:rsid w:val="00F16FB6"/>
    <w:rsid w:val="00F25ED6"/>
    <w:rsid w:val="00F26B94"/>
    <w:rsid w:val="00F31346"/>
    <w:rsid w:val="00F31A70"/>
    <w:rsid w:val="00F37742"/>
    <w:rsid w:val="00F5142D"/>
    <w:rsid w:val="00F53E28"/>
    <w:rsid w:val="00F57E9B"/>
    <w:rsid w:val="00F6445B"/>
    <w:rsid w:val="00F6557E"/>
    <w:rsid w:val="00F67A7B"/>
    <w:rsid w:val="00F701BC"/>
    <w:rsid w:val="00F72C9E"/>
    <w:rsid w:val="00F76232"/>
    <w:rsid w:val="00F77BC7"/>
    <w:rsid w:val="00F831E5"/>
    <w:rsid w:val="00F847CC"/>
    <w:rsid w:val="00F86F82"/>
    <w:rsid w:val="00F92102"/>
    <w:rsid w:val="00FA0312"/>
    <w:rsid w:val="00FA232B"/>
    <w:rsid w:val="00FA4625"/>
    <w:rsid w:val="00FA4C12"/>
    <w:rsid w:val="00FA7C2F"/>
    <w:rsid w:val="00FB5960"/>
    <w:rsid w:val="00FB679B"/>
    <w:rsid w:val="00FB6E35"/>
    <w:rsid w:val="00FB7BDF"/>
    <w:rsid w:val="00FC16F6"/>
    <w:rsid w:val="00FC70D1"/>
    <w:rsid w:val="00FD2BBE"/>
    <w:rsid w:val="00FD40FF"/>
    <w:rsid w:val="00FD6468"/>
    <w:rsid w:val="00FF4BED"/>
    <w:rsid w:val="00FF5C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2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1A"/>
  </w:style>
  <w:style w:type="paragraph" w:styleId="Heading1">
    <w:name w:val="heading 1"/>
    <w:basedOn w:val="Normal"/>
    <w:next w:val="Normal"/>
    <w:link w:val="Heading1Char"/>
    <w:qFormat/>
    <w:rsid w:val="00936047"/>
    <w:pPr>
      <w:keepNext/>
      <w:autoSpaceDE w:val="0"/>
      <w:autoSpaceDN w:val="0"/>
      <w:spacing w:after="0" w:line="360" w:lineRule="auto"/>
      <w:outlineLvl w:val="0"/>
    </w:pPr>
    <w:rPr>
      <w:rFonts w:ascii=".VnTime" w:eastAsia="Times New Roman" w:hAnsi=".VnTime" w:cs="Times New Roman"/>
      <w:szCs w:val="28"/>
    </w:rPr>
  </w:style>
  <w:style w:type="paragraph" w:styleId="Heading2">
    <w:name w:val="heading 2"/>
    <w:basedOn w:val="Normal"/>
    <w:next w:val="Normal"/>
    <w:link w:val="Heading2Char"/>
    <w:qFormat/>
    <w:rsid w:val="00971C67"/>
    <w:pPr>
      <w:keepNext/>
      <w:spacing w:after="0" w:line="240" w:lineRule="auto"/>
      <w:ind w:left="-213"/>
      <w:jc w:val="both"/>
      <w:outlineLvl w:val="1"/>
    </w:pPr>
    <w:rPr>
      <w:rFonts w:eastAsia="Times New Roman" w:cs="Times New Roman"/>
      <w:b/>
      <w:bCs/>
      <w:i/>
      <w:iCs/>
      <w:sz w:val="24"/>
      <w:szCs w:val="24"/>
    </w:rPr>
  </w:style>
  <w:style w:type="paragraph" w:styleId="Heading3">
    <w:name w:val="heading 3"/>
    <w:basedOn w:val="Normal"/>
    <w:link w:val="Heading3Char"/>
    <w:qFormat/>
    <w:rsid w:val="00936047"/>
    <w:pPr>
      <w:spacing w:before="100" w:beforeAutospacing="1" w:after="100" w:afterAutospacing="1" w:line="240" w:lineRule="auto"/>
      <w:outlineLvl w:val="2"/>
    </w:pPr>
    <w:rPr>
      <w:rFonts w:eastAsia="MS Mincho" w:cs="Times New Roman"/>
      <w:b/>
      <w:bCs/>
      <w:sz w:val="27"/>
      <w:szCs w:val="27"/>
    </w:rPr>
  </w:style>
  <w:style w:type="paragraph" w:styleId="Heading4">
    <w:name w:val="heading 4"/>
    <w:basedOn w:val="Normal"/>
    <w:next w:val="Normal"/>
    <w:link w:val="Heading4Char"/>
    <w:qFormat/>
    <w:rsid w:val="00936047"/>
    <w:pPr>
      <w:keepNext/>
      <w:spacing w:before="240" w:after="60" w:line="240" w:lineRule="auto"/>
      <w:outlineLvl w:val="3"/>
    </w:pPr>
    <w:rPr>
      <w:rFonts w:ascii="Calibri" w:eastAsia="Times New Roman" w:hAnsi="Calibri" w:cs="Times New Roman"/>
      <w:b/>
      <w:bCs/>
      <w:szCs w:val="28"/>
      <w:lang w:val="vi-VN"/>
    </w:rPr>
  </w:style>
  <w:style w:type="paragraph" w:styleId="Heading6">
    <w:name w:val="heading 6"/>
    <w:basedOn w:val="Normal"/>
    <w:next w:val="Normal"/>
    <w:link w:val="Heading6Char"/>
    <w:uiPriority w:val="9"/>
    <w:semiHidden/>
    <w:unhideWhenUsed/>
    <w:qFormat/>
    <w:rsid w:val="00F847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847C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6047"/>
    <w:rPr>
      <w:rFonts w:ascii=".VnTime" w:eastAsia="Times New Roman" w:hAnsi=".VnTime" w:cs="Times New Roman"/>
      <w:szCs w:val="28"/>
    </w:rPr>
  </w:style>
  <w:style w:type="character" w:customStyle="1" w:styleId="Heading2Char">
    <w:name w:val="Heading 2 Char"/>
    <w:basedOn w:val="DefaultParagraphFont"/>
    <w:link w:val="Heading2"/>
    <w:rsid w:val="00971C67"/>
    <w:rPr>
      <w:rFonts w:eastAsia="Times New Roman" w:cs="Times New Roman"/>
      <w:b/>
      <w:bCs/>
      <w:i/>
      <w:iCs/>
      <w:sz w:val="24"/>
      <w:szCs w:val="24"/>
    </w:rPr>
  </w:style>
  <w:style w:type="character" w:customStyle="1" w:styleId="Heading3Char">
    <w:name w:val="Heading 3 Char"/>
    <w:basedOn w:val="DefaultParagraphFont"/>
    <w:link w:val="Heading3"/>
    <w:rsid w:val="00936047"/>
    <w:rPr>
      <w:rFonts w:eastAsia="MS Mincho" w:cs="Times New Roman"/>
      <w:b/>
      <w:bCs/>
      <w:sz w:val="27"/>
      <w:szCs w:val="27"/>
    </w:rPr>
  </w:style>
  <w:style w:type="character" w:customStyle="1" w:styleId="Heading4Char">
    <w:name w:val="Heading 4 Char"/>
    <w:basedOn w:val="DefaultParagraphFont"/>
    <w:link w:val="Heading4"/>
    <w:rsid w:val="00936047"/>
    <w:rPr>
      <w:rFonts w:ascii="Calibri" w:eastAsia="Times New Roman" w:hAnsi="Calibri" w:cs="Times New Roman"/>
      <w:b/>
      <w:bCs/>
      <w:szCs w:val="28"/>
      <w:lang w:val="vi-VN"/>
    </w:rPr>
  </w:style>
  <w:style w:type="paragraph" w:styleId="BodyText2">
    <w:name w:val="Body Text 2"/>
    <w:basedOn w:val="Normal"/>
    <w:link w:val="BodyText2Char"/>
    <w:rsid w:val="00971C67"/>
    <w:pPr>
      <w:autoSpaceDE w:val="0"/>
      <w:autoSpaceDN w:val="0"/>
      <w:adjustRightInd w:val="0"/>
      <w:spacing w:after="0" w:line="240" w:lineRule="auto"/>
      <w:jc w:val="both"/>
    </w:pPr>
    <w:rPr>
      <w:rFonts w:eastAsia="Times New Roman" w:cs="Times New Roman"/>
      <w:sz w:val="24"/>
      <w:szCs w:val="24"/>
    </w:rPr>
  </w:style>
  <w:style w:type="character" w:customStyle="1" w:styleId="BodyText2Char">
    <w:name w:val="Body Text 2 Char"/>
    <w:basedOn w:val="DefaultParagraphFont"/>
    <w:link w:val="BodyText2"/>
    <w:rsid w:val="00971C67"/>
    <w:rPr>
      <w:rFonts w:eastAsia="Times New Roman" w:cs="Times New Roman"/>
      <w:sz w:val="24"/>
      <w:szCs w:val="24"/>
    </w:rPr>
  </w:style>
  <w:style w:type="paragraph" w:styleId="BodyText">
    <w:name w:val="Body Text"/>
    <w:basedOn w:val="Normal"/>
    <w:link w:val="BodyTextChar"/>
    <w:rsid w:val="00971C67"/>
    <w:pPr>
      <w:spacing w:before="240" w:after="0" w:line="240" w:lineRule="auto"/>
      <w:jc w:val="both"/>
    </w:pPr>
    <w:rPr>
      <w:rFonts w:ascii="Arial" w:eastAsia="Times New Roman" w:hAnsi="Arial" w:cs="Arial"/>
      <w:szCs w:val="28"/>
    </w:rPr>
  </w:style>
  <w:style w:type="character" w:customStyle="1" w:styleId="BodyTextChar">
    <w:name w:val="Body Text Char"/>
    <w:basedOn w:val="DefaultParagraphFont"/>
    <w:link w:val="BodyText"/>
    <w:rsid w:val="00971C67"/>
    <w:rPr>
      <w:rFonts w:ascii="Arial" w:eastAsia="Times New Roman" w:hAnsi="Arial" w:cs="Arial"/>
      <w:szCs w:val="28"/>
    </w:rPr>
  </w:style>
  <w:style w:type="paragraph" w:styleId="Footer">
    <w:name w:val="footer"/>
    <w:basedOn w:val="Normal"/>
    <w:link w:val="FooterChar"/>
    <w:rsid w:val="0098586C"/>
    <w:pPr>
      <w:tabs>
        <w:tab w:val="center" w:pos="4320"/>
        <w:tab w:val="right" w:pos="8640"/>
      </w:tabs>
      <w:spacing w:after="0" w:line="240" w:lineRule="auto"/>
      <w:jc w:val="both"/>
    </w:pPr>
    <w:rPr>
      <w:rFonts w:ascii=".VnTime" w:eastAsia="Times New Roman" w:hAnsi=".VnTime" w:cs="Times New Roman"/>
      <w:sz w:val="24"/>
      <w:szCs w:val="20"/>
      <w:lang w:val="en-GB"/>
    </w:rPr>
  </w:style>
  <w:style w:type="character" w:customStyle="1" w:styleId="FooterChar">
    <w:name w:val="Footer Char"/>
    <w:basedOn w:val="DefaultParagraphFont"/>
    <w:link w:val="Footer"/>
    <w:uiPriority w:val="99"/>
    <w:rsid w:val="0098586C"/>
    <w:rPr>
      <w:rFonts w:ascii=".VnTime" w:eastAsia="Times New Roman" w:hAnsi=".VnTime" w:cs="Times New Roman"/>
      <w:sz w:val="24"/>
      <w:szCs w:val="20"/>
      <w:lang w:val="en-GB"/>
    </w:rPr>
  </w:style>
  <w:style w:type="character" w:styleId="Hyperlink">
    <w:name w:val="Hyperlink"/>
    <w:basedOn w:val="DefaultParagraphFont"/>
    <w:uiPriority w:val="99"/>
    <w:unhideWhenUsed/>
    <w:rsid w:val="00330F54"/>
    <w:rPr>
      <w:color w:val="0000FF" w:themeColor="hyperlink"/>
      <w:u w:val="single"/>
    </w:rPr>
  </w:style>
  <w:style w:type="paragraph" w:styleId="ListBullet">
    <w:name w:val="List Bullet"/>
    <w:basedOn w:val="Normal"/>
    <w:link w:val="ListBulletChar"/>
    <w:rsid w:val="00D15D34"/>
    <w:pPr>
      <w:tabs>
        <w:tab w:val="num" w:pos="567"/>
      </w:tabs>
      <w:spacing w:after="0" w:line="240" w:lineRule="auto"/>
      <w:ind w:left="851" w:hanging="284"/>
    </w:pPr>
    <w:rPr>
      <w:rFonts w:eastAsia="Times New Roman" w:cs="Times New Roman"/>
      <w:sz w:val="24"/>
      <w:szCs w:val="24"/>
    </w:rPr>
  </w:style>
  <w:style w:type="character" w:customStyle="1" w:styleId="ListBulletChar">
    <w:name w:val="List Bullet Char"/>
    <w:link w:val="ListBullet"/>
    <w:rsid w:val="00D15D34"/>
    <w:rPr>
      <w:rFonts w:eastAsia="Times New Roman" w:cs="Times New Roman"/>
      <w:sz w:val="24"/>
      <w:szCs w:val="24"/>
    </w:rPr>
  </w:style>
  <w:style w:type="paragraph" w:styleId="ListParagraph">
    <w:name w:val="List Paragraph"/>
    <w:basedOn w:val="Normal"/>
    <w:link w:val="ListParagraphChar"/>
    <w:uiPriority w:val="34"/>
    <w:qFormat/>
    <w:rsid w:val="006616E0"/>
    <w:pPr>
      <w:ind w:left="720"/>
      <w:contextualSpacing/>
    </w:pPr>
  </w:style>
  <w:style w:type="table" w:styleId="TableGrid">
    <w:name w:val="Table Grid"/>
    <w:basedOn w:val="TableNormal"/>
    <w:rsid w:val="00166F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aliases w:val="Header Char Char Char Char,Header Char Char Char Char Char,Header Char Char Char,Header Char Char,Header Char Char Char Char Char Char Char Char,Header Char Char Char Char Char Char Char Char Char Char Char Char Char Char Char Char Char Char"/>
    <w:basedOn w:val="Normal"/>
    <w:link w:val="HeaderChar"/>
    <w:unhideWhenUsed/>
    <w:rsid w:val="00780FBF"/>
    <w:pPr>
      <w:tabs>
        <w:tab w:val="center" w:pos="4680"/>
        <w:tab w:val="right" w:pos="9360"/>
      </w:tabs>
      <w:spacing w:after="0" w:line="240" w:lineRule="auto"/>
    </w:pPr>
  </w:style>
  <w:style w:type="character" w:customStyle="1" w:styleId="HeaderChar">
    <w:name w:val="Header Char"/>
    <w:aliases w:val="Header Char Char Char Char Char1,Header Char Char Char Char Char Char,Header Char Char Char Char1,Header Char Char Char1,Header Char Char Char Char Char Char Char Char Char"/>
    <w:basedOn w:val="DefaultParagraphFont"/>
    <w:link w:val="Header"/>
    <w:rsid w:val="00780FBF"/>
  </w:style>
  <w:style w:type="paragraph" w:styleId="BalloonText">
    <w:name w:val="Balloon Text"/>
    <w:basedOn w:val="Normal"/>
    <w:link w:val="BalloonTextChar"/>
    <w:unhideWhenUsed/>
    <w:rsid w:val="00FB6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B679B"/>
    <w:rPr>
      <w:rFonts w:ascii="Tahoma" w:hAnsi="Tahoma" w:cs="Tahoma"/>
      <w:sz w:val="16"/>
      <w:szCs w:val="16"/>
    </w:rPr>
  </w:style>
  <w:style w:type="character" w:styleId="PageNumber">
    <w:name w:val="page number"/>
    <w:basedOn w:val="DefaultParagraphFont"/>
    <w:rsid w:val="00936047"/>
  </w:style>
  <w:style w:type="character" w:styleId="CommentReference">
    <w:name w:val="annotation reference"/>
    <w:rsid w:val="00936047"/>
    <w:rPr>
      <w:sz w:val="16"/>
      <w:szCs w:val="16"/>
    </w:rPr>
  </w:style>
  <w:style w:type="paragraph" w:styleId="CommentText">
    <w:name w:val="annotation text"/>
    <w:basedOn w:val="Normal"/>
    <w:link w:val="CommentTextChar"/>
    <w:rsid w:val="00936047"/>
    <w:pPr>
      <w:spacing w:after="0" w:line="240" w:lineRule="auto"/>
    </w:pPr>
    <w:rPr>
      <w:rFonts w:eastAsia="Times New Roman" w:cs="Times New Roman"/>
      <w:sz w:val="20"/>
      <w:szCs w:val="20"/>
      <w:lang w:val="en-GB"/>
    </w:rPr>
  </w:style>
  <w:style w:type="character" w:customStyle="1" w:styleId="CommentTextChar">
    <w:name w:val="Comment Text Char"/>
    <w:basedOn w:val="DefaultParagraphFont"/>
    <w:link w:val="CommentText"/>
    <w:rsid w:val="00936047"/>
    <w:rPr>
      <w:rFonts w:eastAsia="Times New Roman" w:cs="Times New Roman"/>
      <w:sz w:val="20"/>
      <w:szCs w:val="20"/>
      <w:lang w:val="en-GB"/>
    </w:rPr>
  </w:style>
  <w:style w:type="paragraph" w:styleId="CommentSubject">
    <w:name w:val="annotation subject"/>
    <w:basedOn w:val="CommentText"/>
    <w:next w:val="CommentText"/>
    <w:link w:val="CommentSubjectChar"/>
    <w:rsid w:val="00936047"/>
    <w:rPr>
      <w:b/>
      <w:bCs/>
    </w:rPr>
  </w:style>
  <w:style w:type="character" w:customStyle="1" w:styleId="CommentSubjectChar">
    <w:name w:val="Comment Subject Char"/>
    <w:basedOn w:val="CommentTextChar"/>
    <w:link w:val="CommentSubject"/>
    <w:rsid w:val="00936047"/>
    <w:rPr>
      <w:rFonts w:eastAsia="Times New Roman" w:cs="Times New Roman"/>
      <w:b/>
      <w:bCs/>
      <w:sz w:val="20"/>
      <w:szCs w:val="20"/>
      <w:lang w:val="en-GB"/>
    </w:rPr>
  </w:style>
  <w:style w:type="paragraph" w:styleId="BodyTextIndent">
    <w:name w:val="Body Text Indent"/>
    <w:basedOn w:val="Normal"/>
    <w:link w:val="BodyTextIndentChar"/>
    <w:rsid w:val="00936047"/>
    <w:pPr>
      <w:spacing w:before="80" w:after="60" w:line="360" w:lineRule="exact"/>
      <w:ind w:firstLine="720"/>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936047"/>
    <w:rPr>
      <w:rFonts w:ascii=".VnTime" w:eastAsia="Times New Roman" w:hAnsi=".VnTime" w:cs="Times New Roman"/>
      <w:szCs w:val="24"/>
    </w:rPr>
  </w:style>
  <w:style w:type="paragraph" w:styleId="BodyTextIndent2">
    <w:name w:val="Body Text Indent 2"/>
    <w:basedOn w:val="Normal"/>
    <w:link w:val="BodyTextIndent2Char"/>
    <w:rsid w:val="00936047"/>
    <w:pPr>
      <w:spacing w:after="0" w:line="312" w:lineRule="auto"/>
      <w:ind w:left="41"/>
      <w:jc w:val="both"/>
    </w:pPr>
    <w:rPr>
      <w:rFonts w:ascii=".VnTime" w:eastAsia="Times New Roman" w:hAnsi=".VnTime" w:cs="Times New Roman"/>
      <w:szCs w:val="24"/>
      <w:lang w:bidi="he-IL"/>
    </w:rPr>
  </w:style>
  <w:style w:type="character" w:customStyle="1" w:styleId="BodyTextIndent2Char">
    <w:name w:val="Body Text Indent 2 Char"/>
    <w:basedOn w:val="DefaultParagraphFont"/>
    <w:link w:val="BodyTextIndent2"/>
    <w:rsid w:val="00936047"/>
    <w:rPr>
      <w:rFonts w:ascii=".VnTime" w:eastAsia="Times New Roman" w:hAnsi=".VnTime" w:cs="Times New Roman"/>
      <w:szCs w:val="24"/>
      <w:lang w:bidi="he-IL"/>
    </w:rPr>
  </w:style>
  <w:style w:type="paragraph" w:styleId="BodyTextIndent3">
    <w:name w:val="Body Text Indent 3"/>
    <w:basedOn w:val="Normal"/>
    <w:link w:val="BodyTextIndent3Char"/>
    <w:rsid w:val="00936047"/>
    <w:pPr>
      <w:spacing w:before="80" w:after="0" w:line="240" w:lineRule="auto"/>
      <w:ind w:right="43" w:firstLine="720"/>
      <w:jc w:val="both"/>
    </w:pPr>
    <w:rPr>
      <w:rFonts w:eastAsia="Times New Roman" w:cs="Times New Roman"/>
      <w:szCs w:val="24"/>
    </w:rPr>
  </w:style>
  <w:style w:type="character" w:customStyle="1" w:styleId="BodyTextIndent3Char">
    <w:name w:val="Body Text Indent 3 Char"/>
    <w:basedOn w:val="DefaultParagraphFont"/>
    <w:link w:val="BodyTextIndent3"/>
    <w:rsid w:val="00936047"/>
    <w:rPr>
      <w:rFonts w:eastAsia="Times New Roman" w:cs="Times New Roman"/>
      <w:szCs w:val="24"/>
    </w:rPr>
  </w:style>
  <w:style w:type="paragraph" w:styleId="NormalWeb">
    <w:name w:val="Normal (Web)"/>
    <w:basedOn w:val="Normal"/>
    <w:rsid w:val="00936047"/>
    <w:pPr>
      <w:spacing w:before="100" w:beforeAutospacing="1" w:after="100" w:afterAutospacing="1" w:line="240" w:lineRule="auto"/>
    </w:pPr>
    <w:rPr>
      <w:rFonts w:eastAsia="MS Mincho" w:cs="Times New Roman"/>
      <w:sz w:val="24"/>
      <w:szCs w:val="24"/>
    </w:rPr>
  </w:style>
  <w:style w:type="character" w:styleId="Strong">
    <w:name w:val="Strong"/>
    <w:qFormat/>
    <w:rsid w:val="00936047"/>
    <w:rPr>
      <w:b/>
      <w:bCs/>
    </w:rPr>
  </w:style>
  <w:style w:type="paragraph" w:customStyle="1" w:styleId="Hai">
    <w:name w:val="Hai"/>
    <w:basedOn w:val="Normal"/>
    <w:rsid w:val="00936047"/>
    <w:pPr>
      <w:spacing w:before="240" w:after="240" w:line="340" w:lineRule="exact"/>
      <w:ind w:firstLine="437"/>
      <w:jc w:val="both"/>
    </w:pPr>
    <w:rPr>
      <w:rFonts w:eastAsia="Times New Roman" w:cs="Times New Roman"/>
      <w:b/>
      <w:color w:val="000000"/>
      <w:szCs w:val="28"/>
    </w:rPr>
  </w:style>
  <w:style w:type="paragraph" w:customStyle="1" w:styleId="Hai3">
    <w:name w:val="Hai3"/>
    <w:basedOn w:val="Normal"/>
    <w:rsid w:val="00936047"/>
    <w:pPr>
      <w:spacing w:before="240" w:after="240" w:line="340" w:lineRule="exact"/>
      <w:ind w:firstLine="482"/>
    </w:pPr>
    <w:rPr>
      <w:rFonts w:eastAsia="Times New Roman" w:cs="Times New Roman"/>
      <w:b/>
      <w:color w:val="000000"/>
      <w:sz w:val="30"/>
      <w:szCs w:val="30"/>
    </w:rPr>
  </w:style>
  <w:style w:type="paragraph" w:customStyle="1" w:styleId="Hai2">
    <w:name w:val="Hai2"/>
    <w:basedOn w:val="Normal"/>
    <w:rsid w:val="00936047"/>
    <w:pPr>
      <w:spacing w:before="120" w:after="0" w:line="340" w:lineRule="exact"/>
      <w:ind w:firstLine="482"/>
    </w:pPr>
    <w:rPr>
      <w:rFonts w:eastAsia="Times New Roman" w:cs="Times New Roman"/>
      <w:b/>
      <w:color w:val="000000"/>
      <w:sz w:val="32"/>
      <w:szCs w:val="32"/>
    </w:rPr>
  </w:style>
  <w:style w:type="paragraph" w:styleId="FootnoteText">
    <w:name w:val="footnote text"/>
    <w:basedOn w:val="Normal"/>
    <w:link w:val="FootnoteTextChar"/>
    <w:rsid w:val="00936047"/>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936047"/>
    <w:rPr>
      <w:rFonts w:eastAsia="Times New Roman" w:cs="Times New Roman"/>
      <w:sz w:val="20"/>
      <w:szCs w:val="20"/>
    </w:rPr>
  </w:style>
  <w:style w:type="character" w:styleId="FootnoteReference">
    <w:name w:val="footnote reference"/>
    <w:rsid w:val="00936047"/>
    <w:rPr>
      <w:vertAlign w:val="superscript"/>
    </w:rPr>
  </w:style>
  <w:style w:type="paragraph" w:customStyle="1" w:styleId="CharCharCharCharCharCharChar">
    <w:name w:val="Char Char Char Char Char Char Char"/>
    <w:autoRedefine/>
    <w:rsid w:val="00936047"/>
    <w:pPr>
      <w:tabs>
        <w:tab w:val="left" w:pos="1152"/>
      </w:tabs>
      <w:spacing w:before="120" w:after="120" w:line="312" w:lineRule="auto"/>
    </w:pPr>
    <w:rPr>
      <w:rFonts w:ascii="Arial" w:eastAsia="Times New Roman" w:hAnsi="Arial" w:cs="Arial"/>
      <w:sz w:val="26"/>
      <w:szCs w:val="26"/>
    </w:rPr>
  </w:style>
  <w:style w:type="character" w:customStyle="1" w:styleId="ListBulletChar1">
    <w:name w:val="List Bullet Char1"/>
    <w:rsid w:val="00936047"/>
    <w:rPr>
      <w:sz w:val="24"/>
      <w:szCs w:val="24"/>
      <w:lang w:bidi="ar-SA"/>
    </w:rPr>
  </w:style>
  <w:style w:type="paragraph" w:customStyle="1" w:styleId="Default">
    <w:name w:val="Default"/>
    <w:rsid w:val="00936047"/>
    <w:pPr>
      <w:autoSpaceDE w:val="0"/>
      <w:autoSpaceDN w:val="0"/>
      <w:adjustRightInd w:val="0"/>
      <w:spacing w:after="0" w:line="240" w:lineRule="auto"/>
    </w:pPr>
    <w:rPr>
      <w:rFonts w:eastAsia="Batang" w:cs="Times New Roman"/>
      <w:color w:val="000000"/>
      <w:sz w:val="24"/>
      <w:szCs w:val="24"/>
      <w:lang w:eastAsia="ko-KR" w:bidi="th-TH"/>
    </w:rPr>
  </w:style>
  <w:style w:type="paragraph" w:customStyle="1" w:styleId="Body1">
    <w:name w:val="Body 1"/>
    <w:rsid w:val="00936047"/>
    <w:pPr>
      <w:spacing w:after="0" w:line="240" w:lineRule="auto"/>
      <w:outlineLvl w:val="0"/>
    </w:pPr>
    <w:rPr>
      <w:rFonts w:eastAsia="Arial Unicode MS" w:cs="Times New Roman"/>
      <w:color w:val="000000"/>
      <w:sz w:val="24"/>
      <w:szCs w:val="20"/>
      <w:u w:color="000000"/>
    </w:rPr>
  </w:style>
  <w:style w:type="character" w:customStyle="1" w:styleId="apple-converted-space">
    <w:name w:val="apple-converted-space"/>
    <w:basedOn w:val="DefaultParagraphFont"/>
    <w:rsid w:val="00EB50C5"/>
  </w:style>
  <w:style w:type="character" w:customStyle="1" w:styleId="Heading6Char">
    <w:name w:val="Heading 6 Char"/>
    <w:basedOn w:val="DefaultParagraphFont"/>
    <w:link w:val="Heading6"/>
    <w:uiPriority w:val="9"/>
    <w:semiHidden/>
    <w:rsid w:val="00F847C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847CC"/>
    <w:rPr>
      <w:rFonts w:asciiTheme="majorHAnsi" w:eastAsiaTheme="majorEastAsia" w:hAnsiTheme="majorHAnsi" w:cstheme="majorBidi"/>
      <w:color w:val="404040" w:themeColor="text1" w:themeTint="BF"/>
      <w:sz w:val="20"/>
      <w:szCs w:val="20"/>
    </w:rPr>
  </w:style>
  <w:style w:type="character" w:customStyle="1" w:styleId="fontstyle01">
    <w:name w:val="fontstyle01"/>
    <w:rsid w:val="00F77BC7"/>
    <w:rPr>
      <w:rFonts w:ascii="TimesNewRomanPSMT" w:hAnsi="TimesNewRomanPSMT" w:hint="default"/>
      <w:b w:val="0"/>
      <w:bCs w:val="0"/>
      <w:i w:val="0"/>
      <w:iCs w:val="0"/>
      <w:color w:val="000000"/>
      <w:sz w:val="26"/>
      <w:szCs w:val="26"/>
    </w:rPr>
  </w:style>
  <w:style w:type="character" w:customStyle="1" w:styleId="ListParagraphChar">
    <w:name w:val="List Paragraph Char"/>
    <w:link w:val="ListParagraph"/>
    <w:uiPriority w:val="34"/>
    <w:locked/>
    <w:rsid w:val="00706380"/>
  </w:style>
  <w:style w:type="character" w:customStyle="1" w:styleId="e24kjd">
    <w:name w:val="e24kjd"/>
    <w:rsid w:val="005714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1A"/>
  </w:style>
  <w:style w:type="paragraph" w:styleId="Heading1">
    <w:name w:val="heading 1"/>
    <w:basedOn w:val="Normal"/>
    <w:next w:val="Normal"/>
    <w:link w:val="Heading1Char"/>
    <w:qFormat/>
    <w:rsid w:val="00936047"/>
    <w:pPr>
      <w:keepNext/>
      <w:autoSpaceDE w:val="0"/>
      <w:autoSpaceDN w:val="0"/>
      <w:spacing w:after="0" w:line="360" w:lineRule="auto"/>
      <w:outlineLvl w:val="0"/>
    </w:pPr>
    <w:rPr>
      <w:rFonts w:ascii=".VnTime" w:eastAsia="Times New Roman" w:hAnsi=".VnTime" w:cs="Times New Roman"/>
      <w:szCs w:val="28"/>
    </w:rPr>
  </w:style>
  <w:style w:type="paragraph" w:styleId="Heading2">
    <w:name w:val="heading 2"/>
    <w:basedOn w:val="Normal"/>
    <w:next w:val="Normal"/>
    <w:link w:val="Heading2Char"/>
    <w:qFormat/>
    <w:rsid w:val="00971C67"/>
    <w:pPr>
      <w:keepNext/>
      <w:spacing w:after="0" w:line="240" w:lineRule="auto"/>
      <w:ind w:left="-213"/>
      <w:jc w:val="both"/>
      <w:outlineLvl w:val="1"/>
    </w:pPr>
    <w:rPr>
      <w:rFonts w:eastAsia="Times New Roman" w:cs="Times New Roman"/>
      <w:b/>
      <w:bCs/>
      <w:i/>
      <w:iCs/>
      <w:sz w:val="24"/>
      <w:szCs w:val="24"/>
    </w:rPr>
  </w:style>
  <w:style w:type="paragraph" w:styleId="Heading3">
    <w:name w:val="heading 3"/>
    <w:basedOn w:val="Normal"/>
    <w:link w:val="Heading3Char"/>
    <w:qFormat/>
    <w:rsid w:val="00936047"/>
    <w:pPr>
      <w:spacing w:before="100" w:beforeAutospacing="1" w:after="100" w:afterAutospacing="1" w:line="240" w:lineRule="auto"/>
      <w:outlineLvl w:val="2"/>
    </w:pPr>
    <w:rPr>
      <w:rFonts w:eastAsia="MS Mincho" w:cs="Times New Roman"/>
      <w:b/>
      <w:bCs/>
      <w:sz w:val="27"/>
      <w:szCs w:val="27"/>
    </w:rPr>
  </w:style>
  <w:style w:type="paragraph" w:styleId="Heading4">
    <w:name w:val="heading 4"/>
    <w:basedOn w:val="Normal"/>
    <w:next w:val="Normal"/>
    <w:link w:val="Heading4Char"/>
    <w:qFormat/>
    <w:rsid w:val="00936047"/>
    <w:pPr>
      <w:keepNext/>
      <w:spacing w:before="240" w:after="60" w:line="240" w:lineRule="auto"/>
      <w:outlineLvl w:val="3"/>
    </w:pPr>
    <w:rPr>
      <w:rFonts w:ascii="Calibri" w:eastAsia="Times New Roman" w:hAnsi="Calibri" w:cs="Times New Roman"/>
      <w:b/>
      <w:bCs/>
      <w:szCs w:val="28"/>
      <w:lang w:val="vi-VN"/>
    </w:rPr>
  </w:style>
  <w:style w:type="paragraph" w:styleId="Heading6">
    <w:name w:val="heading 6"/>
    <w:basedOn w:val="Normal"/>
    <w:next w:val="Normal"/>
    <w:link w:val="Heading6Char"/>
    <w:uiPriority w:val="9"/>
    <w:semiHidden/>
    <w:unhideWhenUsed/>
    <w:qFormat/>
    <w:rsid w:val="00F847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847C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6047"/>
    <w:rPr>
      <w:rFonts w:ascii=".VnTime" w:eastAsia="Times New Roman" w:hAnsi=".VnTime" w:cs="Times New Roman"/>
      <w:szCs w:val="28"/>
    </w:rPr>
  </w:style>
  <w:style w:type="character" w:customStyle="1" w:styleId="Heading2Char">
    <w:name w:val="Heading 2 Char"/>
    <w:basedOn w:val="DefaultParagraphFont"/>
    <w:link w:val="Heading2"/>
    <w:rsid w:val="00971C67"/>
    <w:rPr>
      <w:rFonts w:eastAsia="Times New Roman" w:cs="Times New Roman"/>
      <w:b/>
      <w:bCs/>
      <w:i/>
      <w:iCs/>
      <w:sz w:val="24"/>
      <w:szCs w:val="24"/>
    </w:rPr>
  </w:style>
  <w:style w:type="character" w:customStyle="1" w:styleId="Heading3Char">
    <w:name w:val="Heading 3 Char"/>
    <w:basedOn w:val="DefaultParagraphFont"/>
    <w:link w:val="Heading3"/>
    <w:rsid w:val="00936047"/>
    <w:rPr>
      <w:rFonts w:eastAsia="MS Mincho" w:cs="Times New Roman"/>
      <w:b/>
      <w:bCs/>
      <w:sz w:val="27"/>
      <w:szCs w:val="27"/>
    </w:rPr>
  </w:style>
  <w:style w:type="character" w:customStyle="1" w:styleId="Heading4Char">
    <w:name w:val="Heading 4 Char"/>
    <w:basedOn w:val="DefaultParagraphFont"/>
    <w:link w:val="Heading4"/>
    <w:rsid w:val="00936047"/>
    <w:rPr>
      <w:rFonts w:ascii="Calibri" w:eastAsia="Times New Roman" w:hAnsi="Calibri" w:cs="Times New Roman"/>
      <w:b/>
      <w:bCs/>
      <w:szCs w:val="28"/>
      <w:lang w:val="vi-VN"/>
    </w:rPr>
  </w:style>
  <w:style w:type="paragraph" w:styleId="BodyText2">
    <w:name w:val="Body Text 2"/>
    <w:basedOn w:val="Normal"/>
    <w:link w:val="BodyText2Char"/>
    <w:rsid w:val="00971C67"/>
    <w:pPr>
      <w:autoSpaceDE w:val="0"/>
      <w:autoSpaceDN w:val="0"/>
      <w:adjustRightInd w:val="0"/>
      <w:spacing w:after="0" w:line="240" w:lineRule="auto"/>
      <w:jc w:val="both"/>
    </w:pPr>
    <w:rPr>
      <w:rFonts w:eastAsia="Times New Roman" w:cs="Times New Roman"/>
      <w:sz w:val="24"/>
      <w:szCs w:val="24"/>
    </w:rPr>
  </w:style>
  <w:style w:type="character" w:customStyle="1" w:styleId="BodyText2Char">
    <w:name w:val="Body Text 2 Char"/>
    <w:basedOn w:val="DefaultParagraphFont"/>
    <w:link w:val="BodyText2"/>
    <w:rsid w:val="00971C67"/>
    <w:rPr>
      <w:rFonts w:eastAsia="Times New Roman" w:cs="Times New Roman"/>
      <w:sz w:val="24"/>
      <w:szCs w:val="24"/>
    </w:rPr>
  </w:style>
  <w:style w:type="paragraph" w:styleId="BodyText">
    <w:name w:val="Body Text"/>
    <w:basedOn w:val="Normal"/>
    <w:link w:val="BodyTextChar"/>
    <w:rsid w:val="00971C67"/>
    <w:pPr>
      <w:spacing w:before="240" w:after="0" w:line="240" w:lineRule="auto"/>
      <w:jc w:val="both"/>
    </w:pPr>
    <w:rPr>
      <w:rFonts w:ascii="Arial" w:eastAsia="Times New Roman" w:hAnsi="Arial" w:cs="Arial"/>
      <w:szCs w:val="28"/>
    </w:rPr>
  </w:style>
  <w:style w:type="character" w:customStyle="1" w:styleId="BodyTextChar">
    <w:name w:val="Body Text Char"/>
    <w:basedOn w:val="DefaultParagraphFont"/>
    <w:link w:val="BodyText"/>
    <w:rsid w:val="00971C67"/>
    <w:rPr>
      <w:rFonts w:ascii="Arial" w:eastAsia="Times New Roman" w:hAnsi="Arial" w:cs="Arial"/>
      <w:szCs w:val="28"/>
    </w:rPr>
  </w:style>
  <w:style w:type="paragraph" w:styleId="Footer">
    <w:name w:val="footer"/>
    <w:basedOn w:val="Normal"/>
    <w:link w:val="FooterChar"/>
    <w:rsid w:val="0098586C"/>
    <w:pPr>
      <w:tabs>
        <w:tab w:val="center" w:pos="4320"/>
        <w:tab w:val="right" w:pos="8640"/>
      </w:tabs>
      <w:spacing w:after="0" w:line="240" w:lineRule="auto"/>
      <w:jc w:val="both"/>
    </w:pPr>
    <w:rPr>
      <w:rFonts w:ascii=".VnTime" w:eastAsia="Times New Roman" w:hAnsi=".VnTime" w:cs="Times New Roman"/>
      <w:sz w:val="24"/>
      <w:szCs w:val="20"/>
      <w:lang w:val="en-GB"/>
    </w:rPr>
  </w:style>
  <w:style w:type="character" w:customStyle="1" w:styleId="FooterChar">
    <w:name w:val="Footer Char"/>
    <w:basedOn w:val="DefaultParagraphFont"/>
    <w:link w:val="Footer"/>
    <w:uiPriority w:val="99"/>
    <w:rsid w:val="0098586C"/>
    <w:rPr>
      <w:rFonts w:ascii=".VnTime" w:eastAsia="Times New Roman" w:hAnsi=".VnTime" w:cs="Times New Roman"/>
      <w:sz w:val="24"/>
      <w:szCs w:val="20"/>
      <w:lang w:val="en-GB"/>
    </w:rPr>
  </w:style>
  <w:style w:type="character" w:styleId="Hyperlink">
    <w:name w:val="Hyperlink"/>
    <w:basedOn w:val="DefaultParagraphFont"/>
    <w:uiPriority w:val="99"/>
    <w:unhideWhenUsed/>
    <w:rsid w:val="00330F54"/>
    <w:rPr>
      <w:color w:val="0000FF" w:themeColor="hyperlink"/>
      <w:u w:val="single"/>
    </w:rPr>
  </w:style>
  <w:style w:type="paragraph" w:styleId="ListBullet">
    <w:name w:val="List Bullet"/>
    <w:basedOn w:val="Normal"/>
    <w:link w:val="ListBulletChar"/>
    <w:rsid w:val="00D15D34"/>
    <w:pPr>
      <w:tabs>
        <w:tab w:val="num" w:pos="567"/>
      </w:tabs>
      <w:spacing w:after="0" w:line="240" w:lineRule="auto"/>
      <w:ind w:left="851" w:hanging="284"/>
    </w:pPr>
    <w:rPr>
      <w:rFonts w:eastAsia="Times New Roman" w:cs="Times New Roman"/>
      <w:sz w:val="24"/>
      <w:szCs w:val="24"/>
    </w:rPr>
  </w:style>
  <w:style w:type="character" w:customStyle="1" w:styleId="ListBulletChar">
    <w:name w:val="List Bullet Char"/>
    <w:link w:val="ListBullet"/>
    <w:rsid w:val="00D15D34"/>
    <w:rPr>
      <w:rFonts w:eastAsia="Times New Roman" w:cs="Times New Roman"/>
      <w:sz w:val="24"/>
      <w:szCs w:val="24"/>
    </w:rPr>
  </w:style>
  <w:style w:type="paragraph" w:styleId="ListParagraph">
    <w:name w:val="List Paragraph"/>
    <w:basedOn w:val="Normal"/>
    <w:link w:val="ListParagraphChar"/>
    <w:uiPriority w:val="34"/>
    <w:qFormat/>
    <w:rsid w:val="006616E0"/>
    <w:pPr>
      <w:ind w:left="720"/>
      <w:contextualSpacing/>
    </w:pPr>
  </w:style>
  <w:style w:type="table" w:styleId="TableGrid">
    <w:name w:val="Table Grid"/>
    <w:basedOn w:val="TableNormal"/>
    <w:rsid w:val="00166F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aliases w:val="Header Char Char Char Char,Header Char Char Char Char Char,Header Char Char Char,Header Char Char,Header Char Char Char Char Char Char Char Char,Header Char Char Char Char Char Char Char Char Char Char Char Char Char Char Char Char Char Char"/>
    <w:basedOn w:val="Normal"/>
    <w:link w:val="HeaderChar"/>
    <w:unhideWhenUsed/>
    <w:rsid w:val="00780FBF"/>
    <w:pPr>
      <w:tabs>
        <w:tab w:val="center" w:pos="4680"/>
        <w:tab w:val="right" w:pos="9360"/>
      </w:tabs>
      <w:spacing w:after="0" w:line="240" w:lineRule="auto"/>
    </w:pPr>
  </w:style>
  <w:style w:type="character" w:customStyle="1" w:styleId="HeaderChar">
    <w:name w:val="Header Char"/>
    <w:aliases w:val="Header Char Char Char Char Char1,Header Char Char Char Char Char Char,Header Char Char Char Char1,Header Char Char Char1,Header Char Char Char Char Char Char Char Char Char"/>
    <w:basedOn w:val="DefaultParagraphFont"/>
    <w:link w:val="Header"/>
    <w:rsid w:val="00780FBF"/>
  </w:style>
  <w:style w:type="paragraph" w:styleId="BalloonText">
    <w:name w:val="Balloon Text"/>
    <w:basedOn w:val="Normal"/>
    <w:link w:val="BalloonTextChar"/>
    <w:unhideWhenUsed/>
    <w:rsid w:val="00FB6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B679B"/>
    <w:rPr>
      <w:rFonts w:ascii="Tahoma" w:hAnsi="Tahoma" w:cs="Tahoma"/>
      <w:sz w:val="16"/>
      <w:szCs w:val="16"/>
    </w:rPr>
  </w:style>
  <w:style w:type="character" w:styleId="PageNumber">
    <w:name w:val="page number"/>
    <w:basedOn w:val="DefaultParagraphFont"/>
    <w:rsid w:val="00936047"/>
  </w:style>
  <w:style w:type="character" w:styleId="CommentReference">
    <w:name w:val="annotation reference"/>
    <w:rsid w:val="00936047"/>
    <w:rPr>
      <w:sz w:val="16"/>
      <w:szCs w:val="16"/>
    </w:rPr>
  </w:style>
  <w:style w:type="paragraph" w:styleId="CommentText">
    <w:name w:val="annotation text"/>
    <w:basedOn w:val="Normal"/>
    <w:link w:val="CommentTextChar"/>
    <w:rsid w:val="00936047"/>
    <w:pPr>
      <w:spacing w:after="0" w:line="240" w:lineRule="auto"/>
    </w:pPr>
    <w:rPr>
      <w:rFonts w:eastAsia="Times New Roman" w:cs="Times New Roman"/>
      <w:sz w:val="20"/>
      <w:szCs w:val="20"/>
      <w:lang w:val="en-GB"/>
    </w:rPr>
  </w:style>
  <w:style w:type="character" w:customStyle="1" w:styleId="CommentTextChar">
    <w:name w:val="Comment Text Char"/>
    <w:basedOn w:val="DefaultParagraphFont"/>
    <w:link w:val="CommentText"/>
    <w:rsid w:val="00936047"/>
    <w:rPr>
      <w:rFonts w:eastAsia="Times New Roman" w:cs="Times New Roman"/>
      <w:sz w:val="20"/>
      <w:szCs w:val="20"/>
      <w:lang w:val="en-GB"/>
    </w:rPr>
  </w:style>
  <w:style w:type="paragraph" w:styleId="CommentSubject">
    <w:name w:val="annotation subject"/>
    <w:basedOn w:val="CommentText"/>
    <w:next w:val="CommentText"/>
    <w:link w:val="CommentSubjectChar"/>
    <w:rsid w:val="00936047"/>
    <w:rPr>
      <w:b/>
      <w:bCs/>
    </w:rPr>
  </w:style>
  <w:style w:type="character" w:customStyle="1" w:styleId="CommentSubjectChar">
    <w:name w:val="Comment Subject Char"/>
    <w:basedOn w:val="CommentTextChar"/>
    <w:link w:val="CommentSubject"/>
    <w:rsid w:val="00936047"/>
    <w:rPr>
      <w:rFonts w:eastAsia="Times New Roman" w:cs="Times New Roman"/>
      <w:b/>
      <w:bCs/>
      <w:sz w:val="20"/>
      <w:szCs w:val="20"/>
      <w:lang w:val="en-GB"/>
    </w:rPr>
  </w:style>
  <w:style w:type="paragraph" w:styleId="BodyTextIndent">
    <w:name w:val="Body Text Indent"/>
    <w:basedOn w:val="Normal"/>
    <w:link w:val="BodyTextIndentChar"/>
    <w:rsid w:val="00936047"/>
    <w:pPr>
      <w:spacing w:before="80" w:after="60" w:line="360" w:lineRule="exact"/>
      <w:ind w:firstLine="720"/>
      <w:jc w:val="both"/>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936047"/>
    <w:rPr>
      <w:rFonts w:ascii=".VnTime" w:eastAsia="Times New Roman" w:hAnsi=".VnTime" w:cs="Times New Roman"/>
      <w:szCs w:val="24"/>
    </w:rPr>
  </w:style>
  <w:style w:type="paragraph" w:styleId="BodyTextIndent2">
    <w:name w:val="Body Text Indent 2"/>
    <w:basedOn w:val="Normal"/>
    <w:link w:val="BodyTextIndent2Char"/>
    <w:rsid w:val="00936047"/>
    <w:pPr>
      <w:spacing w:after="0" w:line="312" w:lineRule="auto"/>
      <w:ind w:left="41"/>
      <w:jc w:val="both"/>
    </w:pPr>
    <w:rPr>
      <w:rFonts w:ascii=".VnTime" w:eastAsia="Times New Roman" w:hAnsi=".VnTime" w:cs="Times New Roman"/>
      <w:szCs w:val="24"/>
      <w:lang w:bidi="he-IL"/>
    </w:rPr>
  </w:style>
  <w:style w:type="character" w:customStyle="1" w:styleId="BodyTextIndent2Char">
    <w:name w:val="Body Text Indent 2 Char"/>
    <w:basedOn w:val="DefaultParagraphFont"/>
    <w:link w:val="BodyTextIndent2"/>
    <w:rsid w:val="00936047"/>
    <w:rPr>
      <w:rFonts w:ascii=".VnTime" w:eastAsia="Times New Roman" w:hAnsi=".VnTime" w:cs="Times New Roman"/>
      <w:szCs w:val="24"/>
      <w:lang w:bidi="he-IL"/>
    </w:rPr>
  </w:style>
  <w:style w:type="paragraph" w:styleId="BodyTextIndent3">
    <w:name w:val="Body Text Indent 3"/>
    <w:basedOn w:val="Normal"/>
    <w:link w:val="BodyTextIndent3Char"/>
    <w:rsid w:val="00936047"/>
    <w:pPr>
      <w:spacing w:before="80" w:after="0" w:line="240" w:lineRule="auto"/>
      <w:ind w:right="43" w:firstLine="720"/>
      <w:jc w:val="both"/>
    </w:pPr>
    <w:rPr>
      <w:rFonts w:eastAsia="Times New Roman" w:cs="Times New Roman"/>
      <w:szCs w:val="24"/>
    </w:rPr>
  </w:style>
  <w:style w:type="character" w:customStyle="1" w:styleId="BodyTextIndent3Char">
    <w:name w:val="Body Text Indent 3 Char"/>
    <w:basedOn w:val="DefaultParagraphFont"/>
    <w:link w:val="BodyTextIndent3"/>
    <w:rsid w:val="00936047"/>
    <w:rPr>
      <w:rFonts w:eastAsia="Times New Roman" w:cs="Times New Roman"/>
      <w:szCs w:val="24"/>
    </w:rPr>
  </w:style>
  <w:style w:type="paragraph" w:styleId="NormalWeb">
    <w:name w:val="Normal (Web)"/>
    <w:basedOn w:val="Normal"/>
    <w:rsid w:val="00936047"/>
    <w:pPr>
      <w:spacing w:before="100" w:beforeAutospacing="1" w:after="100" w:afterAutospacing="1" w:line="240" w:lineRule="auto"/>
    </w:pPr>
    <w:rPr>
      <w:rFonts w:eastAsia="MS Mincho" w:cs="Times New Roman"/>
      <w:sz w:val="24"/>
      <w:szCs w:val="24"/>
    </w:rPr>
  </w:style>
  <w:style w:type="character" w:styleId="Strong">
    <w:name w:val="Strong"/>
    <w:qFormat/>
    <w:rsid w:val="00936047"/>
    <w:rPr>
      <w:b/>
      <w:bCs/>
    </w:rPr>
  </w:style>
  <w:style w:type="paragraph" w:customStyle="1" w:styleId="Hai">
    <w:name w:val="Hai"/>
    <w:basedOn w:val="Normal"/>
    <w:rsid w:val="00936047"/>
    <w:pPr>
      <w:spacing w:before="240" w:after="240" w:line="340" w:lineRule="exact"/>
      <w:ind w:firstLine="437"/>
      <w:jc w:val="both"/>
    </w:pPr>
    <w:rPr>
      <w:rFonts w:eastAsia="Times New Roman" w:cs="Times New Roman"/>
      <w:b/>
      <w:color w:val="000000"/>
      <w:szCs w:val="28"/>
    </w:rPr>
  </w:style>
  <w:style w:type="paragraph" w:customStyle="1" w:styleId="Hai3">
    <w:name w:val="Hai3"/>
    <w:basedOn w:val="Normal"/>
    <w:rsid w:val="00936047"/>
    <w:pPr>
      <w:spacing w:before="240" w:after="240" w:line="340" w:lineRule="exact"/>
      <w:ind w:firstLine="482"/>
    </w:pPr>
    <w:rPr>
      <w:rFonts w:eastAsia="Times New Roman" w:cs="Times New Roman"/>
      <w:b/>
      <w:color w:val="000000"/>
      <w:sz w:val="30"/>
      <w:szCs w:val="30"/>
    </w:rPr>
  </w:style>
  <w:style w:type="paragraph" w:customStyle="1" w:styleId="Hai2">
    <w:name w:val="Hai2"/>
    <w:basedOn w:val="Normal"/>
    <w:rsid w:val="00936047"/>
    <w:pPr>
      <w:spacing w:before="120" w:after="0" w:line="340" w:lineRule="exact"/>
      <w:ind w:firstLine="482"/>
    </w:pPr>
    <w:rPr>
      <w:rFonts w:eastAsia="Times New Roman" w:cs="Times New Roman"/>
      <w:b/>
      <w:color w:val="000000"/>
      <w:sz w:val="32"/>
      <w:szCs w:val="32"/>
    </w:rPr>
  </w:style>
  <w:style w:type="paragraph" w:styleId="FootnoteText">
    <w:name w:val="footnote text"/>
    <w:basedOn w:val="Normal"/>
    <w:link w:val="FootnoteTextChar"/>
    <w:rsid w:val="00936047"/>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936047"/>
    <w:rPr>
      <w:rFonts w:eastAsia="Times New Roman" w:cs="Times New Roman"/>
      <w:sz w:val="20"/>
      <w:szCs w:val="20"/>
    </w:rPr>
  </w:style>
  <w:style w:type="character" w:styleId="FootnoteReference">
    <w:name w:val="footnote reference"/>
    <w:rsid w:val="00936047"/>
    <w:rPr>
      <w:vertAlign w:val="superscript"/>
    </w:rPr>
  </w:style>
  <w:style w:type="paragraph" w:customStyle="1" w:styleId="CharCharCharCharCharCharChar">
    <w:name w:val="Char Char Char Char Char Char Char"/>
    <w:autoRedefine/>
    <w:rsid w:val="00936047"/>
    <w:pPr>
      <w:tabs>
        <w:tab w:val="left" w:pos="1152"/>
      </w:tabs>
      <w:spacing w:before="120" w:after="120" w:line="312" w:lineRule="auto"/>
    </w:pPr>
    <w:rPr>
      <w:rFonts w:ascii="Arial" w:eastAsia="Times New Roman" w:hAnsi="Arial" w:cs="Arial"/>
      <w:sz w:val="26"/>
      <w:szCs w:val="26"/>
    </w:rPr>
  </w:style>
  <w:style w:type="character" w:customStyle="1" w:styleId="ListBulletChar1">
    <w:name w:val="List Bullet Char1"/>
    <w:rsid w:val="00936047"/>
    <w:rPr>
      <w:sz w:val="24"/>
      <w:szCs w:val="24"/>
      <w:lang w:bidi="ar-SA"/>
    </w:rPr>
  </w:style>
  <w:style w:type="paragraph" w:customStyle="1" w:styleId="Default">
    <w:name w:val="Default"/>
    <w:rsid w:val="00936047"/>
    <w:pPr>
      <w:autoSpaceDE w:val="0"/>
      <w:autoSpaceDN w:val="0"/>
      <w:adjustRightInd w:val="0"/>
      <w:spacing w:after="0" w:line="240" w:lineRule="auto"/>
    </w:pPr>
    <w:rPr>
      <w:rFonts w:eastAsia="Batang" w:cs="Times New Roman"/>
      <w:color w:val="000000"/>
      <w:sz w:val="24"/>
      <w:szCs w:val="24"/>
      <w:lang w:eastAsia="ko-KR" w:bidi="th-TH"/>
    </w:rPr>
  </w:style>
  <w:style w:type="paragraph" w:customStyle="1" w:styleId="Body1">
    <w:name w:val="Body 1"/>
    <w:rsid w:val="00936047"/>
    <w:pPr>
      <w:spacing w:after="0" w:line="240" w:lineRule="auto"/>
      <w:outlineLvl w:val="0"/>
    </w:pPr>
    <w:rPr>
      <w:rFonts w:eastAsia="Arial Unicode MS" w:cs="Times New Roman"/>
      <w:color w:val="000000"/>
      <w:sz w:val="24"/>
      <w:szCs w:val="20"/>
      <w:u w:color="000000"/>
    </w:rPr>
  </w:style>
  <w:style w:type="character" w:customStyle="1" w:styleId="apple-converted-space">
    <w:name w:val="apple-converted-space"/>
    <w:basedOn w:val="DefaultParagraphFont"/>
    <w:rsid w:val="00EB50C5"/>
  </w:style>
  <w:style w:type="character" w:customStyle="1" w:styleId="Heading6Char">
    <w:name w:val="Heading 6 Char"/>
    <w:basedOn w:val="DefaultParagraphFont"/>
    <w:link w:val="Heading6"/>
    <w:uiPriority w:val="9"/>
    <w:semiHidden/>
    <w:rsid w:val="00F847C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847CC"/>
    <w:rPr>
      <w:rFonts w:asciiTheme="majorHAnsi" w:eastAsiaTheme="majorEastAsia" w:hAnsiTheme="majorHAnsi" w:cstheme="majorBidi"/>
      <w:color w:val="404040" w:themeColor="text1" w:themeTint="BF"/>
      <w:sz w:val="20"/>
      <w:szCs w:val="20"/>
    </w:rPr>
  </w:style>
  <w:style w:type="character" w:customStyle="1" w:styleId="fontstyle01">
    <w:name w:val="fontstyle01"/>
    <w:rsid w:val="00F77BC7"/>
    <w:rPr>
      <w:rFonts w:ascii="TimesNewRomanPSMT" w:hAnsi="TimesNewRomanPSMT" w:hint="default"/>
      <w:b w:val="0"/>
      <w:bCs w:val="0"/>
      <w:i w:val="0"/>
      <w:iCs w:val="0"/>
      <w:color w:val="000000"/>
      <w:sz w:val="26"/>
      <w:szCs w:val="26"/>
    </w:rPr>
  </w:style>
  <w:style w:type="character" w:customStyle="1" w:styleId="ListParagraphChar">
    <w:name w:val="List Paragraph Char"/>
    <w:link w:val="ListParagraph"/>
    <w:uiPriority w:val="34"/>
    <w:locked/>
    <w:rsid w:val="00706380"/>
  </w:style>
  <w:style w:type="character" w:customStyle="1" w:styleId="e24kjd">
    <w:name w:val="e24kjd"/>
    <w:rsid w:val="0057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56396">
      <w:bodyDiv w:val="1"/>
      <w:marLeft w:val="0"/>
      <w:marRight w:val="0"/>
      <w:marTop w:val="0"/>
      <w:marBottom w:val="0"/>
      <w:divBdr>
        <w:top w:val="none" w:sz="0" w:space="0" w:color="auto"/>
        <w:left w:val="none" w:sz="0" w:space="0" w:color="auto"/>
        <w:bottom w:val="none" w:sz="0" w:space="0" w:color="auto"/>
        <w:right w:val="none" w:sz="0" w:space="0" w:color="auto"/>
      </w:divBdr>
    </w:div>
    <w:div w:id="857279202">
      <w:bodyDiv w:val="1"/>
      <w:marLeft w:val="0"/>
      <w:marRight w:val="0"/>
      <w:marTop w:val="0"/>
      <w:marBottom w:val="0"/>
      <w:divBdr>
        <w:top w:val="none" w:sz="0" w:space="0" w:color="auto"/>
        <w:left w:val="none" w:sz="0" w:space="0" w:color="auto"/>
        <w:bottom w:val="none" w:sz="0" w:space="0" w:color="auto"/>
        <w:right w:val="none" w:sz="0" w:space="0" w:color="auto"/>
      </w:divBdr>
    </w:div>
    <w:div w:id="14211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BFFB1-E59B-4EBC-BA22-03B5F6C2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VANANH</dc:creator>
  <cp:lastModifiedBy>A</cp:lastModifiedBy>
  <cp:revision>58</cp:revision>
  <cp:lastPrinted>2021-06-12T08:36:00Z</cp:lastPrinted>
  <dcterms:created xsi:type="dcterms:W3CDTF">2020-10-19T08:27:00Z</dcterms:created>
  <dcterms:modified xsi:type="dcterms:W3CDTF">2021-07-01T12:53:00Z</dcterms:modified>
</cp:coreProperties>
</file>